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D306C" w14:textId="77777777" w:rsidR="005351E3" w:rsidRDefault="004F31D2">
      <w:pPr>
        <w:pStyle w:val="Corps"/>
        <w:widowControl w:val="0"/>
        <w:spacing w:after="0" w:line="240" w:lineRule="auto"/>
        <w:jc w:val="center"/>
        <w:rPr>
          <w:rFonts w:ascii="Times" w:eastAsia="Times" w:hAnsi="Times" w:cs="Times"/>
          <w:b/>
          <w:bCs/>
          <w:color w:val="262626"/>
          <w:sz w:val="34"/>
          <w:szCs w:val="34"/>
        </w:rPr>
      </w:pPr>
      <w:r>
        <w:rPr>
          <w:rFonts w:ascii="Times" w:eastAsia="Times" w:hAnsi="Times" w:cs="Times"/>
          <w:b/>
          <w:bCs/>
          <w:color w:val="262626"/>
          <w:sz w:val="34"/>
          <w:szCs w:val="34"/>
        </w:rPr>
        <w:t>First meeting</w:t>
      </w:r>
    </w:p>
    <w:p w14:paraId="06277C4D" w14:textId="77777777" w:rsidR="005351E3" w:rsidRDefault="004F31D2">
      <w:pPr>
        <w:pStyle w:val="Corps"/>
        <w:widowControl w:val="0"/>
        <w:spacing w:after="0" w:line="240" w:lineRule="auto"/>
        <w:jc w:val="center"/>
        <w:rPr>
          <w:rFonts w:ascii="Times" w:eastAsia="Times" w:hAnsi="Times" w:cs="Times"/>
          <w:b/>
          <w:bCs/>
          <w:color w:val="262626"/>
          <w:sz w:val="24"/>
          <w:szCs w:val="24"/>
        </w:rPr>
      </w:pPr>
      <w:r>
        <w:rPr>
          <w:rFonts w:ascii="Times" w:eastAsia="Times" w:hAnsi="Times" w:cs="Times"/>
          <w:b/>
          <w:bCs/>
          <w:color w:val="262626"/>
          <w:sz w:val="24"/>
          <w:szCs w:val="24"/>
        </w:rPr>
        <w:t>February 01, 2015</w:t>
      </w:r>
    </w:p>
    <w:p w14:paraId="33D83A04" w14:textId="77777777" w:rsidR="005351E3" w:rsidRDefault="004F31D2">
      <w:pPr>
        <w:pStyle w:val="Corps"/>
        <w:widowControl w:val="0"/>
        <w:spacing w:after="0" w:line="240" w:lineRule="auto"/>
        <w:jc w:val="center"/>
        <w:rPr>
          <w:rFonts w:ascii="Times" w:eastAsia="Times" w:hAnsi="Times" w:cs="Times"/>
          <w:b/>
          <w:bCs/>
          <w:color w:val="262626"/>
          <w:sz w:val="24"/>
          <w:szCs w:val="24"/>
        </w:rPr>
      </w:pPr>
      <w:r>
        <w:rPr>
          <w:rFonts w:ascii="Times" w:eastAsia="Times" w:hAnsi="Times" w:cs="Times"/>
          <w:b/>
          <w:bCs/>
          <w:color w:val="262626"/>
          <w:sz w:val="24"/>
          <w:szCs w:val="24"/>
        </w:rPr>
        <w:t>Istanbul, Turkey</w:t>
      </w:r>
    </w:p>
    <w:p w14:paraId="09366D18" w14:textId="77777777" w:rsidR="005351E3" w:rsidRDefault="004F31D2">
      <w:pPr>
        <w:pStyle w:val="Corps"/>
        <w:widowControl w:val="0"/>
        <w:spacing w:after="0" w:line="240" w:lineRule="auto"/>
        <w:jc w:val="center"/>
        <w:rPr>
          <w:rFonts w:ascii="Times" w:eastAsia="Times" w:hAnsi="Times" w:cs="Times"/>
          <w:color w:val="262626"/>
          <w:sz w:val="24"/>
          <w:szCs w:val="24"/>
        </w:rPr>
      </w:pPr>
      <w:r>
        <w:rPr>
          <w:rFonts w:ascii="Times" w:eastAsia="Times" w:hAnsi="Times" w:cs="Times"/>
          <w:b/>
          <w:bCs/>
          <w:color w:val="262626"/>
          <w:sz w:val="24"/>
          <w:szCs w:val="24"/>
        </w:rPr>
        <w:t xml:space="preserve">Minutes, </w:t>
      </w:r>
      <w:r>
        <w:rPr>
          <w:rFonts w:ascii="Times" w:eastAsia="Times" w:hAnsi="Times" w:cs="Times"/>
          <w:color w:val="262626"/>
          <w:sz w:val="24"/>
          <w:szCs w:val="24"/>
        </w:rPr>
        <w:t>Draft</w:t>
      </w:r>
    </w:p>
    <w:p w14:paraId="0803E9B2" w14:textId="77777777" w:rsidR="005351E3" w:rsidRDefault="005351E3">
      <w:pPr>
        <w:pStyle w:val="Corps"/>
        <w:widowControl w:val="0"/>
        <w:spacing w:after="0" w:line="240" w:lineRule="auto"/>
        <w:jc w:val="both"/>
        <w:rPr>
          <w:rFonts w:ascii="Times" w:eastAsia="Times" w:hAnsi="Times" w:cs="Times"/>
          <w:b/>
          <w:bCs/>
          <w:color w:val="262626"/>
          <w:sz w:val="24"/>
          <w:szCs w:val="24"/>
        </w:rPr>
      </w:pPr>
    </w:p>
    <w:p w14:paraId="1928F914" w14:textId="77777777" w:rsidR="005351E3" w:rsidRDefault="004F31D2">
      <w:pPr>
        <w:pStyle w:val="Corps"/>
        <w:widowControl w:val="0"/>
        <w:spacing w:after="0" w:line="240" w:lineRule="auto"/>
        <w:jc w:val="both"/>
        <w:rPr>
          <w:rFonts w:ascii="Times" w:eastAsia="Times" w:hAnsi="Times" w:cs="Times"/>
          <w:b/>
          <w:bCs/>
          <w:color w:val="262626"/>
          <w:sz w:val="24"/>
          <w:szCs w:val="24"/>
        </w:rPr>
      </w:pPr>
      <w:r>
        <w:rPr>
          <w:rFonts w:ascii="Times" w:eastAsia="Times" w:hAnsi="Times" w:cs="Times"/>
          <w:b/>
          <w:bCs/>
          <w:color w:val="262626"/>
          <w:sz w:val="24"/>
          <w:szCs w:val="24"/>
        </w:rPr>
        <w:t>Participants</w:t>
      </w:r>
    </w:p>
    <w:p w14:paraId="53E83C92" w14:textId="77777777" w:rsidR="004F31D2" w:rsidRDefault="004F31D2">
      <w:pPr>
        <w:pStyle w:val="Corps"/>
        <w:widowControl w:val="0"/>
        <w:spacing w:after="0" w:line="240" w:lineRule="auto"/>
        <w:jc w:val="both"/>
        <w:rPr>
          <w:rFonts w:ascii="Times" w:eastAsia="Times" w:hAnsi="Times" w:cs="Times"/>
          <w:b/>
          <w:bCs/>
          <w:color w:val="262626"/>
          <w:sz w:val="24"/>
          <w:szCs w:val="24"/>
        </w:rPr>
      </w:pPr>
    </w:p>
    <w:tbl>
      <w:tblPr>
        <w:tblStyle w:val="Grille"/>
        <w:tblW w:w="0" w:type="auto"/>
        <w:tblLook w:val="04A0" w:firstRow="1" w:lastRow="0" w:firstColumn="1" w:lastColumn="0" w:noHBand="0" w:noVBand="1"/>
      </w:tblPr>
      <w:tblGrid>
        <w:gridCol w:w="3353"/>
        <w:gridCol w:w="2987"/>
        <w:gridCol w:w="3657"/>
      </w:tblGrid>
      <w:tr w:rsidR="004F31D2" w14:paraId="62441365" w14:textId="77777777" w:rsidTr="004F31D2">
        <w:tc>
          <w:tcPr>
            <w:tcW w:w="3559" w:type="dxa"/>
          </w:tcPr>
          <w:p w14:paraId="0F6891BF" w14:textId="77777777" w:rsidR="004F31D2" w:rsidRPr="00AE4A52" w:rsidRDefault="004F31D2" w:rsidP="00AE4A52">
            <w:pPr>
              <w:pStyle w:val="Sansinterligne"/>
              <w:jc w:val="right"/>
              <w:rPr>
                <w:rStyle w:val="lev"/>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AE4A52">
              <w:rPr>
                <w:rStyle w:val="lev"/>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Presents</w:t>
            </w:r>
          </w:p>
        </w:tc>
        <w:tc>
          <w:tcPr>
            <w:tcW w:w="3212" w:type="dxa"/>
          </w:tcPr>
          <w:p w14:paraId="39AC04A9" w14:textId="37366E11" w:rsidR="004F31D2" w:rsidRPr="00AE4A52" w:rsidRDefault="00AE4A52" w:rsidP="00AE4A52">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w:eastAsia="Times" w:hAnsi="Times" w:cs="Times"/>
                <w:b/>
                <w:bCs/>
                <w:color w:val="262626"/>
                <w:sz w:val="24"/>
                <w:szCs w:val="24"/>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imes" w:eastAsia="Times" w:hAnsi="Times" w:cs="Times"/>
                <w:b/>
                <w:bCs/>
                <w:color w:val="262626"/>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Re</w:t>
            </w:r>
            <w:r w:rsidRPr="00AE4A52">
              <w:rPr>
                <w:rFonts w:ascii="Times" w:eastAsia="Times" w:hAnsi="Times" w:cs="Times"/>
                <w:b/>
                <w:bCs/>
                <w:color w:val="262626"/>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gion</w:t>
            </w:r>
          </w:p>
        </w:tc>
        <w:tc>
          <w:tcPr>
            <w:tcW w:w="3908" w:type="dxa"/>
          </w:tcPr>
          <w:p w14:paraId="173B8AAF" w14:textId="59D96FA7" w:rsidR="004F31D2" w:rsidRPr="00AE4A52" w:rsidRDefault="00AE4A52" w:rsidP="00AE4A52">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w:eastAsia="Times" w:hAnsi="Times" w:cs="Times"/>
                <w:b/>
                <w:bCs/>
                <w:color w:val="262626"/>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w:eastAsia="Times" w:hAnsi="Times" w:cs="Times"/>
                <w:b/>
                <w:bCs/>
                <w:color w:val="262626"/>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Statute</w:t>
            </w:r>
          </w:p>
        </w:tc>
      </w:tr>
      <w:tr w:rsidR="004F31D2" w14:paraId="5C839EB6" w14:textId="77777777" w:rsidTr="004F31D2">
        <w:tc>
          <w:tcPr>
            <w:tcW w:w="3559" w:type="dxa"/>
          </w:tcPr>
          <w:p w14:paraId="68A8EFE4" w14:textId="77777777" w:rsidR="004F31D2" w:rsidRDefault="004F31D2" w:rsidP="004F31D2">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w:eastAsia="Times" w:hAnsi="Times" w:cs="Times"/>
                <w:b/>
                <w:bCs/>
                <w:color w:val="262626"/>
                <w:sz w:val="24"/>
                <w:szCs w:val="24"/>
              </w:rPr>
            </w:pPr>
            <w:proofErr w:type="spellStart"/>
            <w:r>
              <w:rPr>
                <w:rFonts w:ascii="Times" w:eastAsia="Times" w:hAnsi="Times" w:cs="Times"/>
                <w:b/>
                <w:bCs/>
                <w:color w:val="262626"/>
                <w:sz w:val="24"/>
                <w:szCs w:val="24"/>
              </w:rPr>
              <w:t>Moaffak</w:t>
            </w:r>
            <w:proofErr w:type="spellEnd"/>
            <w:r>
              <w:rPr>
                <w:rFonts w:ascii="Times" w:eastAsia="Times" w:hAnsi="Times" w:cs="Times"/>
                <w:b/>
                <w:bCs/>
                <w:color w:val="262626"/>
                <w:sz w:val="24"/>
                <w:szCs w:val="24"/>
              </w:rPr>
              <w:t xml:space="preserve"> </w:t>
            </w:r>
            <w:proofErr w:type="spellStart"/>
            <w:r>
              <w:rPr>
                <w:rFonts w:ascii="Times" w:eastAsia="Times" w:hAnsi="Times" w:cs="Times"/>
                <w:b/>
                <w:bCs/>
                <w:color w:val="262626"/>
                <w:sz w:val="24"/>
                <w:szCs w:val="24"/>
              </w:rPr>
              <w:t>Alkhafaji</w:t>
            </w:r>
            <w:proofErr w:type="spellEnd"/>
          </w:p>
        </w:tc>
        <w:tc>
          <w:tcPr>
            <w:tcW w:w="3212" w:type="dxa"/>
          </w:tcPr>
          <w:p w14:paraId="3407F4BE" w14:textId="77777777" w:rsidR="004F31D2" w:rsidRPr="004F31D2" w:rsidRDefault="004F31D2" w:rsidP="004F31D2">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w:eastAsia="Times" w:hAnsi="Times" w:cs="Times"/>
                <w:bCs/>
                <w:color w:val="262626"/>
                <w:sz w:val="24"/>
                <w:szCs w:val="24"/>
              </w:rPr>
            </w:pPr>
            <w:r w:rsidRPr="004F31D2">
              <w:rPr>
                <w:rFonts w:ascii="Times" w:eastAsia="Times" w:hAnsi="Times" w:cs="Times"/>
                <w:bCs/>
                <w:color w:val="262626"/>
                <w:sz w:val="24"/>
                <w:szCs w:val="24"/>
              </w:rPr>
              <w:t>DPI Arab Region</w:t>
            </w:r>
          </w:p>
        </w:tc>
        <w:tc>
          <w:tcPr>
            <w:tcW w:w="3908" w:type="dxa"/>
          </w:tcPr>
          <w:p w14:paraId="3044DA9E" w14:textId="77777777" w:rsidR="004F31D2" w:rsidRPr="004F31D2" w:rsidRDefault="004F31D2" w:rsidP="004F31D2">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w:eastAsia="Times" w:hAnsi="Times" w:cs="Times"/>
                <w:bCs/>
                <w:color w:val="262626"/>
                <w:sz w:val="24"/>
                <w:szCs w:val="24"/>
              </w:rPr>
            </w:pPr>
            <w:r w:rsidRPr="004F31D2">
              <w:rPr>
                <w:rFonts w:ascii="Times" w:eastAsia="Times" w:hAnsi="Times" w:cs="Times"/>
                <w:bCs/>
                <w:color w:val="262626"/>
                <w:sz w:val="24"/>
                <w:szCs w:val="24"/>
              </w:rPr>
              <w:t>Chair</w:t>
            </w:r>
          </w:p>
        </w:tc>
      </w:tr>
      <w:tr w:rsidR="004F31D2" w14:paraId="7B1C43DF" w14:textId="77777777" w:rsidTr="004F31D2">
        <w:tc>
          <w:tcPr>
            <w:tcW w:w="3559" w:type="dxa"/>
          </w:tcPr>
          <w:p w14:paraId="406C989D" w14:textId="77777777" w:rsidR="004F31D2" w:rsidRDefault="004F31D2">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w:eastAsia="Times" w:hAnsi="Times" w:cs="Times"/>
                <w:b/>
                <w:bCs/>
                <w:color w:val="262626"/>
                <w:sz w:val="24"/>
                <w:szCs w:val="24"/>
              </w:rPr>
            </w:pPr>
            <w:r>
              <w:rPr>
                <w:rFonts w:ascii="Times" w:eastAsia="Times" w:hAnsi="Times" w:cs="Times"/>
                <w:b/>
                <w:bCs/>
                <w:color w:val="262626"/>
                <w:sz w:val="24"/>
                <w:szCs w:val="24"/>
              </w:rPr>
              <w:t>Shoji Nakanishi</w:t>
            </w:r>
          </w:p>
        </w:tc>
        <w:tc>
          <w:tcPr>
            <w:tcW w:w="3212" w:type="dxa"/>
          </w:tcPr>
          <w:p w14:paraId="2127997A" w14:textId="77777777" w:rsidR="004F31D2" w:rsidRPr="004F31D2" w:rsidRDefault="004F31D2">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w:eastAsia="Times" w:hAnsi="Times" w:cs="Times"/>
                <w:bCs/>
                <w:color w:val="262626"/>
                <w:sz w:val="24"/>
                <w:szCs w:val="24"/>
              </w:rPr>
            </w:pPr>
            <w:r w:rsidRPr="004F31D2">
              <w:rPr>
                <w:rFonts w:ascii="Times" w:eastAsia="Times" w:hAnsi="Times" w:cs="Times"/>
                <w:bCs/>
                <w:color w:val="262626"/>
                <w:sz w:val="24"/>
                <w:szCs w:val="24"/>
              </w:rPr>
              <w:t>DPI Asia Pacific Region</w:t>
            </w:r>
          </w:p>
        </w:tc>
        <w:tc>
          <w:tcPr>
            <w:tcW w:w="3908" w:type="dxa"/>
          </w:tcPr>
          <w:p w14:paraId="07379A04" w14:textId="77777777" w:rsidR="004F31D2" w:rsidRPr="004F31D2" w:rsidRDefault="004F31D2">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w:eastAsia="Times" w:hAnsi="Times" w:cs="Times"/>
                <w:bCs/>
                <w:color w:val="262626"/>
                <w:sz w:val="24"/>
                <w:szCs w:val="24"/>
              </w:rPr>
            </w:pPr>
            <w:r w:rsidRPr="004F31D2">
              <w:rPr>
                <w:rFonts w:ascii="Times" w:eastAsia="Times" w:hAnsi="Times" w:cs="Times"/>
                <w:bCs/>
                <w:color w:val="262626"/>
                <w:sz w:val="24"/>
                <w:szCs w:val="24"/>
              </w:rPr>
              <w:t>Chair</w:t>
            </w:r>
          </w:p>
        </w:tc>
      </w:tr>
      <w:tr w:rsidR="004F31D2" w14:paraId="59ECF75B" w14:textId="77777777" w:rsidTr="004F31D2">
        <w:tc>
          <w:tcPr>
            <w:tcW w:w="3559" w:type="dxa"/>
          </w:tcPr>
          <w:p w14:paraId="0664B99A" w14:textId="77777777" w:rsidR="004F31D2" w:rsidRDefault="004F31D2">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w:eastAsia="Times" w:hAnsi="Times" w:cs="Times"/>
                <w:b/>
                <w:bCs/>
                <w:color w:val="262626"/>
                <w:sz w:val="24"/>
                <w:szCs w:val="24"/>
              </w:rPr>
            </w:pPr>
            <w:r>
              <w:rPr>
                <w:rFonts w:ascii="Times" w:eastAsia="Times" w:hAnsi="Times" w:cs="Times"/>
                <w:b/>
                <w:bCs/>
                <w:color w:val="262626"/>
                <w:sz w:val="24"/>
                <w:szCs w:val="24"/>
              </w:rPr>
              <w:t>Jean-Luc Simon</w:t>
            </w:r>
          </w:p>
        </w:tc>
        <w:tc>
          <w:tcPr>
            <w:tcW w:w="3212" w:type="dxa"/>
          </w:tcPr>
          <w:p w14:paraId="6130F886" w14:textId="77777777" w:rsidR="004F31D2" w:rsidRPr="004F31D2" w:rsidRDefault="004F31D2">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w:eastAsia="Times" w:hAnsi="Times" w:cs="Times"/>
                <w:bCs/>
                <w:color w:val="262626"/>
                <w:sz w:val="24"/>
                <w:szCs w:val="24"/>
              </w:rPr>
            </w:pPr>
            <w:r w:rsidRPr="004F31D2">
              <w:rPr>
                <w:rFonts w:ascii="Times" w:eastAsia="Times" w:hAnsi="Times" w:cs="Times"/>
                <w:bCs/>
                <w:color w:val="262626"/>
                <w:sz w:val="24"/>
                <w:szCs w:val="24"/>
              </w:rPr>
              <w:t>DPI Europe Region</w:t>
            </w:r>
          </w:p>
        </w:tc>
        <w:tc>
          <w:tcPr>
            <w:tcW w:w="3908" w:type="dxa"/>
          </w:tcPr>
          <w:p w14:paraId="2EBB13A2" w14:textId="77777777" w:rsidR="004F31D2" w:rsidRPr="004F31D2" w:rsidRDefault="004F31D2">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w:eastAsia="Times" w:hAnsi="Times" w:cs="Times"/>
                <w:bCs/>
                <w:color w:val="262626"/>
                <w:sz w:val="24"/>
                <w:szCs w:val="24"/>
              </w:rPr>
            </w:pPr>
            <w:r w:rsidRPr="004F31D2">
              <w:rPr>
                <w:rFonts w:ascii="Times" w:eastAsia="Times" w:hAnsi="Times" w:cs="Times"/>
                <w:bCs/>
                <w:color w:val="262626"/>
                <w:sz w:val="24"/>
                <w:szCs w:val="24"/>
              </w:rPr>
              <w:t>Chair</w:t>
            </w:r>
          </w:p>
        </w:tc>
      </w:tr>
      <w:tr w:rsidR="004F31D2" w14:paraId="2A9B46A2" w14:textId="77777777" w:rsidTr="004F31D2">
        <w:tc>
          <w:tcPr>
            <w:tcW w:w="3559" w:type="dxa"/>
          </w:tcPr>
          <w:p w14:paraId="72DA3F2A" w14:textId="77777777" w:rsidR="004F31D2" w:rsidRDefault="004F31D2">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w:eastAsia="Times" w:hAnsi="Times" w:cs="Times"/>
                <w:b/>
                <w:bCs/>
                <w:color w:val="262626"/>
                <w:sz w:val="24"/>
                <w:szCs w:val="24"/>
              </w:rPr>
            </w:pPr>
            <w:r>
              <w:rPr>
                <w:rFonts w:ascii="Times" w:eastAsia="Times" w:hAnsi="Times" w:cs="Times"/>
                <w:b/>
                <w:bCs/>
                <w:color w:val="262626"/>
                <w:sz w:val="24"/>
                <w:szCs w:val="24"/>
              </w:rPr>
              <w:t>Giampiero Griffo</w:t>
            </w:r>
          </w:p>
        </w:tc>
        <w:tc>
          <w:tcPr>
            <w:tcW w:w="3212" w:type="dxa"/>
          </w:tcPr>
          <w:p w14:paraId="39B617AF" w14:textId="77777777" w:rsidR="004F31D2" w:rsidRPr="004F31D2" w:rsidRDefault="004F31D2" w:rsidP="004F31D2">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w:eastAsia="Times" w:hAnsi="Times" w:cs="Times"/>
                <w:bCs/>
                <w:color w:val="262626"/>
                <w:sz w:val="24"/>
                <w:szCs w:val="24"/>
              </w:rPr>
            </w:pPr>
            <w:r w:rsidRPr="004F31D2">
              <w:rPr>
                <w:rFonts w:ascii="Times" w:eastAsia="Times" w:hAnsi="Times" w:cs="Times"/>
                <w:bCs/>
                <w:color w:val="262626"/>
                <w:sz w:val="24"/>
                <w:szCs w:val="24"/>
              </w:rPr>
              <w:t>DPI Europe Region</w:t>
            </w:r>
          </w:p>
        </w:tc>
        <w:tc>
          <w:tcPr>
            <w:tcW w:w="3908" w:type="dxa"/>
          </w:tcPr>
          <w:p w14:paraId="19B75DEF" w14:textId="77777777" w:rsidR="004F31D2" w:rsidRPr="004F31D2" w:rsidRDefault="004F31D2" w:rsidP="004F31D2">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w:eastAsia="Times" w:hAnsi="Times" w:cs="Times"/>
                <w:bCs/>
                <w:color w:val="262626"/>
                <w:sz w:val="24"/>
                <w:szCs w:val="24"/>
              </w:rPr>
            </w:pPr>
            <w:r w:rsidRPr="004F31D2">
              <w:rPr>
                <w:rFonts w:ascii="Times" w:eastAsia="Times" w:hAnsi="Times" w:cs="Times"/>
                <w:bCs/>
                <w:color w:val="262626"/>
                <w:sz w:val="24"/>
                <w:szCs w:val="24"/>
              </w:rPr>
              <w:t>WC member, past Chair</w:t>
            </w:r>
            <w:r w:rsidR="003F30BB">
              <w:rPr>
                <w:rFonts w:ascii="Times" w:eastAsia="Times" w:hAnsi="Times" w:cs="Times"/>
                <w:bCs/>
                <w:color w:val="262626"/>
                <w:sz w:val="24"/>
                <w:szCs w:val="24"/>
              </w:rPr>
              <w:t xml:space="preserve"> of DPI-E</w:t>
            </w:r>
          </w:p>
        </w:tc>
      </w:tr>
      <w:tr w:rsidR="004F31D2" w14:paraId="1F6D85B9" w14:textId="77777777" w:rsidTr="004F31D2">
        <w:tc>
          <w:tcPr>
            <w:tcW w:w="3559" w:type="dxa"/>
          </w:tcPr>
          <w:p w14:paraId="21F18028" w14:textId="77777777" w:rsidR="004F31D2" w:rsidRDefault="004F31D2">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w:eastAsia="Times" w:hAnsi="Times" w:cs="Times"/>
                <w:b/>
                <w:bCs/>
                <w:color w:val="262626"/>
                <w:sz w:val="24"/>
                <w:szCs w:val="24"/>
              </w:rPr>
            </w:pPr>
            <w:r>
              <w:rPr>
                <w:rFonts w:ascii="Times" w:eastAsia="Times" w:hAnsi="Times" w:cs="Times"/>
                <w:b/>
                <w:bCs/>
                <w:color w:val="262626"/>
                <w:sz w:val="24"/>
                <w:szCs w:val="24"/>
              </w:rPr>
              <w:t xml:space="preserve">Kim </w:t>
            </w:r>
            <w:proofErr w:type="spellStart"/>
            <w:r>
              <w:rPr>
                <w:rFonts w:ascii="Times" w:eastAsia="Times" w:hAnsi="Times" w:cs="Times"/>
                <w:b/>
                <w:bCs/>
                <w:color w:val="262626"/>
                <w:sz w:val="24"/>
                <w:szCs w:val="24"/>
              </w:rPr>
              <w:t>Dae</w:t>
            </w:r>
            <w:proofErr w:type="spellEnd"/>
            <w:r>
              <w:rPr>
                <w:rFonts w:ascii="Times" w:eastAsia="Times" w:hAnsi="Times" w:cs="Times"/>
                <w:b/>
                <w:bCs/>
                <w:color w:val="262626"/>
                <w:sz w:val="24"/>
                <w:szCs w:val="24"/>
              </w:rPr>
              <w:t xml:space="preserve"> Song</w:t>
            </w:r>
          </w:p>
        </w:tc>
        <w:tc>
          <w:tcPr>
            <w:tcW w:w="3212" w:type="dxa"/>
          </w:tcPr>
          <w:p w14:paraId="48CE4710" w14:textId="77777777" w:rsidR="004F31D2" w:rsidRPr="004F31D2" w:rsidRDefault="004F31D2" w:rsidP="004F31D2">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w:eastAsia="Times" w:hAnsi="Times" w:cs="Times"/>
                <w:bCs/>
                <w:color w:val="262626"/>
                <w:sz w:val="24"/>
                <w:szCs w:val="24"/>
              </w:rPr>
            </w:pPr>
            <w:r w:rsidRPr="004F31D2">
              <w:rPr>
                <w:rFonts w:ascii="Times" w:eastAsia="Times" w:hAnsi="Times" w:cs="Times"/>
                <w:bCs/>
                <w:color w:val="262626"/>
                <w:sz w:val="24"/>
                <w:szCs w:val="24"/>
              </w:rPr>
              <w:t>DPI Asia Pacific Region</w:t>
            </w:r>
          </w:p>
        </w:tc>
        <w:tc>
          <w:tcPr>
            <w:tcW w:w="3908" w:type="dxa"/>
          </w:tcPr>
          <w:p w14:paraId="2C89040F" w14:textId="77777777" w:rsidR="004F31D2" w:rsidRPr="004F31D2" w:rsidRDefault="004F31D2">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w:eastAsia="Times" w:hAnsi="Times" w:cs="Times"/>
                <w:bCs/>
                <w:color w:val="262626"/>
                <w:sz w:val="24"/>
                <w:szCs w:val="24"/>
              </w:rPr>
            </w:pPr>
            <w:r w:rsidRPr="004F31D2">
              <w:rPr>
                <w:rFonts w:ascii="Times" w:eastAsia="Times" w:hAnsi="Times" w:cs="Times"/>
                <w:bCs/>
                <w:color w:val="262626"/>
                <w:sz w:val="24"/>
                <w:szCs w:val="24"/>
              </w:rPr>
              <w:t>WC member&amp; Regional Officer</w:t>
            </w:r>
          </w:p>
        </w:tc>
      </w:tr>
      <w:tr w:rsidR="004F31D2" w14:paraId="7D6875D7" w14:textId="77777777" w:rsidTr="004F31D2">
        <w:tc>
          <w:tcPr>
            <w:tcW w:w="3559" w:type="dxa"/>
          </w:tcPr>
          <w:p w14:paraId="47AFCE9E" w14:textId="77777777" w:rsidR="004F31D2" w:rsidRPr="00AE4A52" w:rsidRDefault="004F31D2" w:rsidP="004F31D2">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w:eastAsia="Times" w:hAnsi="Times" w:cs="Times"/>
                <w:b/>
                <w:bCs/>
                <w:color w:val="262626"/>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E4A52">
              <w:rPr>
                <w:rFonts w:ascii="Times" w:eastAsia="Times" w:hAnsi="Times" w:cs="Times"/>
                <w:b/>
                <w:bCs/>
                <w:color w:val="262626"/>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Video Conference:</w:t>
            </w:r>
          </w:p>
        </w:tc>
        <w:tc>
          <w:tcPr>
            <w:tcW w:w="3212" w:type="dxa"/>
          </w:tcPr>
          <w:p w14:paraId="3E965705" w14:textId="77777777" w:rsidR="004F31D2" w:rsidRPr="004F31D2" w:rsidRDefault="004F31D2" w:rsidP="004F31D2">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w:eastAsia="Times" w:hAnsi="Times" w:cs="Times"/>
                <w:bCs/>
                <w:color w:val="262626"/>
                <w:sz w:val="24"/>
                <w:szCs w:val="24"/>
              </w:rPr>
            </w:pPr>
          </w:p>
        </w:tc>
        <w:tc>
          <w:tcPr>
            <w:tcW w:w="3908" w:type="dxa"/>
          </w:tcPr>
          <w:p w14:paraId="28952991" w14:textId="77777777" w:rsidR="004F31D2" w:rsidRPr="004F31D2" w:rsidRDefault="004F31D2">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w:eastAsia="Times" w:hAnsi="Times" w:cs="Times"/>
                <w:bCs/>
                <w:color w:val="262626"/>
                <w:sz w:val="24"/>
                <w:szCs w:val="24"/>
              </w:rPr>
            </w:pPr>
          </w:p>
        </w:tc>
      </w:tr>
      <w:tr w:rsidR="004F31D2" w14:paraId="0780D047" w14:textId="77777777" w:rsidTr="004F31D2">
        <w:tc>
          <w:tcPr>
            <w:tcW w:w="3559" w:type="dxa"/>
          </w:tcPr>
          <w:p w14:paraId="2B7DB4F7" w14:textId="77777777" w:rsidR="004F31D2" w:rsidRDefault="004F31D2">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w:eastAsia="Times" w:hAnsi="Times" w:cs="Times"/>
                <w:b/>
                <w:bCs/>
                <w:color w:val="262626"/>
                <w:sz w:val="24"/>
                <w:szCs w:val="24"/>
              </w:rPr>
            </w:pPr>
            <w:proofErr w:type="spellStart"/>
            <w:r>
              <w:rPr>
                <w:rFonts w:ascii="Times" w:eastAsia="Times" w:hAnsi="Times" w:cs="Times"/>
                <w:b/>
                <w:bCs/>
                <w:color w:val="262626"/>
                <w:sz w:val="24"/>
                <w:szCs w:val="24"/>
              </w:rPr>
              <w:t>Nawaf</w:t>
            </w:r>
            <w:proofErr w:type="spellEnd"/>
            <w:r>
              <w:rPr>
                <w:rFonts w:ascii="Times" w:eastAsia="Times" w:hAnsi="Times" w:cs="Times"/>
                <w:b/>
                <w:bCs/>
                <w:color w:val="262626"/>
                <w:sz w:val="24"/>
                <w:szCs w:val="24"/>
              </w:rPr>
              <w:t xml:space="preserve"> </w:t>
            </w:r>
            <w:proofErr w:type="spellStart"/>
            <w:r>
              <w:rPr>
                <w:rFonts w:ascii="Times" w:eastAsia="Times" w:hAnsi="Times" w:cs="Times"/>
                <w:b/>
                <w:bCs/>
                <w:color w:val="262626"/>
                <w:sz w:val="24"/>
                <w:szCs w:val="24"/>
              </w:rPr>
              <w:t>Kabbara</w:t>
            </w:r>
            <w:proofErr w:type="spellEnd"/>
          </w:p>
        </w:tc>
        <w:tc>
          <w:tcPr>
            <w:tcW w:w="3212" w:type="dxa"/>
          </w:tcPr>
          <w:p w14:paraId="109424F3" w14:textId="77777777" w:rsidR="004F31D2" w:rsidRPr="004F31D2" w:rsidRDefault="004F31D2" w:rsidP="004F31D2">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w:eastAsia="Times" w:hAnsi="Times" w:cs="Times"/>
                <w:bCs/>
                <w:color w:val="262626"/>
                <w:sz w:val="24"/>
                <w:szCs w:val="24"/>
              </w:rPr>
            </w:pPr>
            <w:r w:rsidRPr="004F31D2">
              <w:rPr>
                <w:rFonts w:ascii="Times" w:eastAsia="Times" w:hAnsi="Times" w:cs="Times"/>
                <w:bCs/>
                <w:color w:val="262626"/>
                <w:sz w:val="24"/>
                <w:szCs w:val="24"/>
              </w:rPr>
              <w:t>DPI Arab Region</w:t>
            </w:r>
          </w:p>
        </w:tc>
        <w:tc>
          <w:tcPr>
            <w:tcW w:w="3908" w:type="dxa"/>
          </w:tcPr>
          <w:p w14:paraId="1E5A411E" w14:textId="77777777" w:rsidR="004F31D2" w:rsidRPr="004F31D2" w:rsidRDefault="004F31D2" w:rsidP="003F30BB">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w:eastAsia="Times" w:hAnsi="Times" w:cs="Times"/>
                <w:bCs/>
                <w:color w:val="262626"/>
                <w:sz w:val="24"/>
                <w:szCs w:val="24"/>
              </w:rPr>
            </w:pPr>
            <w:r>
              <w:rPr>
                <w:rFonts w:ascii="Times" w:eastAsia="Times" w:hAnsi="Times" w:cs="Times"/>
                <w:bCs/>
                <w:color w:val="262626"/>
                <w:sz w:val="24"/>
                <w:szCs w:val="24"/>
              </w:rPr>
              <w:t>WC Member</w:t>
            </w:r>
            <w:r w:rsidR="003F30BB">
              <w:rPr>
                <w:rFonts w:ascii="Times" w:eastAsia="Times" w:hAnsi="Times" w:cs="Times"/>
                <w:bCs/>
                <w:color w:val="262626"/>
                <w:sz w:val="24"/>
                <w:szCs w:val="24"/>
              </w:rPr>
              <w:t xml:space="preserve"> &amp; Regional Officer</w:t>
            </w:r>
          </w:p>
        </w:tc>
      </w:tr>
      <w:tr w:rsidR="004F31D2" w14:paraId="7F7A345E" w14:textId="77777777" w:rsidTr="004F31D2">
        <w:tc>
          <w:tcPr>
            <w:tcW w:w="3559" w:type="dxa"/>
          </w:tcPr>
          <w:p w14:paraId="73C2E5FE" w14:textId="77777777" w:rsidR="004F31D2" w:rsidRDefault="004F31D2">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w:eastAsia="Times" w:hAnsi="Times" w:cs="Times"/>
                <w:b/>
                <w:bCs/>
                <w:color w:val="262626"/>
                <w:sz w:val="24"/>
                <w:szCs w:val="24"/>
              </w:rPr>
            </w:pPr>
            <w:proofErr w:type="spellStart"/>
            <w:r>
              <w:rPr>
                <w:rFonts w:ascii="Times" w:eastAsia="Times" w:hAnsi="Times" w:cs="Times"/>
                <w:b/>
                <w:bCs/>
                <w:color w:val="262626"/>
                <w:sz w:val="24"/>
                <w:szCs w:val="24"/>
              </w:rPr>
              <w:t>Kalle</w:t>
            </w:r>
            <w:proofErr w:type="spellEnd"/>
            <w:r>
              <w:rPr>
                <w:rFonts w:ascii="Times" w:eastAsia="Times" w:hAnsi="Times" w:cs="Times"/>
                <w:b/>
                <w:bCs/>
                <w:color w:val="262626"/>
                <w:sz w:val="24"/>
                <w:szCs w:val="24"/>
              </w:rPr>
              <w:t xml:space="preserve"> </w:t>
            </w:r>
            <w:proofErr w:type="spellStart"/>
            <w:r>
              <w:rPr>
                <w:rFonts w:ascii="Times" w:eastAsia="Times" w:hAnsi="Times" w:cs="Times"/>
                <w:b/>
                <w:bCs/>
                <w:color w:val="262626"/>
                <w:sz w:val="24"/>
                <w:szCs w:val="24"/>
              </w:rPr>
              <w:t>Kön</w:t>
            </w:r>
            <w:r w:rsidR="003F30BB">
              <w:rPr>
                <w:rFonts w:ascii="Times" w:eastAsia="Times" w:hAnsi="Times" w:cs="Times"/>
                <w:b/>
                <w:bCs/>
                <w:color w:val="262626"/>
                <w:sz w:val="24"/>
                <w:szCs w:val="24"/>
              </w:rPr>
              <w:t>köllä</w:t>
            </w:r>
            <w:proofErr w:type="spellEnd"/>
          </w:p>
        </w:tc>
        <w:tc>
          <w:tcPr>
            <w:tcW w:w="3212" w:type="dxa"/>
          </w:tcPr>
          <w:p w14:paraId="16FE35F1" w14:textId="77777777" w:rsidR="004F31D2" w:rsidRPr="004F31D2" w:rsidRDefault="003F30BB" w:rsidP="004F31D2">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w:eastAsia="Times" w:hAnsi="Times" w:cs="Times"/>
                <w:bCs/>
                <w:color w:val="262626"/>
                <w:sz w:val="24"/>
                <w:szCs w:val="24"/>
              </w:rPr>
            </w:pPr>
            <w:r>
              <w:rPr>
                <w:rFonts w:ascii="Times" w:eastAsia="Times" w:hAnsi="Times" w:cs="Times"/>
                <w:bCs/>
                <w:color w:val="262626"/>
                <w:sz w:val="24"/>
                <w:szCs w:val="24"/>
              </w:rPr>
              <w:t>DPI Europe</w:t>
            </w:r>
          </w:p>
        </w:tc>
        <w:tc>
          <w:tcPr>
            <w:tcW w:w="3908" w:type="dxa"/>
          </w:tcPr>
          <w:p w14:paraId="31680AFC" w14:textId="77777777" w:rsidR="004F31D2" w:rsidRDefault="003F30BB" w:rsidP="003F30BB">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w:eastAsia="Times" w:hAnsi="Times" w:cs="Times"/>
                <w:bCs/>
                <w:color w:val="262626"/>
                <w:sz w:val="24"/>
                <w:szCs w:val="24"/>
              </w:rPr>
            </w:pPr>
            <w:r>
              <w:rPr>
                <w:rFonts w:ascii="Times" w:eastAsia="Times" w:hAnsi="Times" w:cs="Times"/>
                <w:bCs/>
                <w:color w:val="262626"/>
                <w:sz w:val="24"/>
                <w:szCs w:val="24"/>
              </w:rPr>
              <w:t>DPI Information Officer</w:t>
            </w:r>
          </w:p>
        </w:tc>
      </w:tr>
    </w:tbl>
    <w:p w14:paraId="0E37FDA7" w14:textId="77777777" w:rsidR="004F31D2" w:rsidRDefault="004F31D2">
      <w:pPr>
        <w:pStyle w:val="Corps"/>
        <w:widowControl w:val="0"/>
        <w:spacing w:after="0" w:line="240" w:lineRule="auto"/>
        <w:jc w:val="both"/>
        <w:rPr>
          <w:rFonts w:ascii="Times" w:eastAsia="Times" w:hAnsi="Times" w:cs="Times"/>
          <w:b/>
          <w:bCs/>
          <w:color w:val="262626"/>
          <w:sz w:val="24"/>
          <w:szCs w:val="24"/>
        </w:rPr>
      </w:pPr>
    </w:p>
    <w:p w14:paraId="52DFA299" w14:textId="77777777" w:rsidR="003F30BB" w:rsidRPr="00AE4A52" w:rsidRDefault="003F30BB" w:rsidP="0055763E">
      <w:pPr>
        <w:pStyle w:val="Corps"/>
        <w:widowControl w:val="0"/>
        <w:spacing w:after="0" w:line="240" w:lineRule="auto"/>
        <w:contextualSpacing/>
        <w:jc w:val="both"/>
        <w:rPr>
          <w:rFonts w:ascii="Times" w:eastAsia="Times" w:hAnsi="Times" w:cs="Times"/>
          <w:b/>
          <w:bCs/>
          <w:color w:val="262626"/>
          <w:sz w:val="24"/>
          <w:szCs w:val="24"/>
        </w:rPr>
      </w:pPr>
    </w:p>
    <w:p w14:paraId="6E59A150" w14:textId="77777777" w:rsidR="0055763E" w:rsidRDefault="0055763E" w:rsidP="0055763E">
      <w:pPr>
        <w:contextualSpacing/>
        <w:rPr>
          <w:b/>
          <w:bCs/>
        </w:rPr>
      </w:pPr>
      <w:r w:rsidRPr="00AE4A52">
        <w:rPr>
          <w:rFonts w:ascii="Times" w:eastAsia="Century" w:hAnsi="Times" w:cs="Century"/>
          <w:b/>
          <w:bCs/>
        </w:rPr>
        <w:t>Draft Agenda of the Meeting (revised</w:t>
      </w:r>
      <w:r>
        <w:rPr>
          <w:rFonts w:ascii="Century" w:eastAsia="Century" w:hAnsi="Century" w:cs="Century"/>
          <w:b/>
          <w:bCs/>
        </w:rPr>
        <w:t>)</w:t>
      </w:r>
    </w:p>
    <w:p w14:paraId="7F8E607C" w14:textId="77777777" w:rsidR="0055763E" w:rsidRDefault="0055763E" w:rsidP="0055763E">
      <w:pPr>
        <w:contextualSpacing/>
        <w:rPr>
          <w:b/>
          <w:bCs/>
        </w:rPr>
      </w:pPr>
    </w:p>
    <w:tbl>
      <w:tblPr>
        <w:tblStyle w:val="TableNormal"/>
        <w:tblW w:w="1060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965"/>
        <w:gridCol w:w="56"/>
        <w:gridCol w:w="369"/>
        <w:gridCol w:w="81"/>
        <w:gridCol w:w="9133"/>
      </w:tblGrid>
      <w:tr w:rsidR="0055763E" w14:paraId="0B1755D3" w14:textId="77777777" w:rsidTr="0055763E">
        <w:tblPrEx>
          <w:tblCellMar>
            <w:top w:w="0" w:type="dxa"/>
            <w:left w:w="0" w:type="dxa"/>
            <w:bottom w:w="0" w:type="dxa"/>
            <w:right w:w="0" w:type="dxa"/>
          </w:tblCellMar>
        </w:tblPrEx>
        <w:trPr>
          <w:trHeight w:val="221"/>
        </w:trPr>
        <w:tc>
          <w:tcPr>
            <w:tcW w:w="1060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880F1" w14:textId="77777777" w:rsidR="0055763E" w:rsidRPr="00AE4A52" w:rsidRDefault="0055763E" w:rsidP="00AE4A52">
            <w:pPr>
              <w:contextualSpacing/>
              <w:rPr>
                <w:rFonts w:ascii="Times" w:hAnsi="Times"/>
                <w:sz w:val="22"/>
                <w:szCs w:val="22"/>
              </w:rPr>
            </w:pPr>
            <w:r w:rsidRPr="00AE4A52">
              <w:rPr>
                <w:rFonts w:ascii="Times" w:eastAsia="Century" w:hAnsi="Times" w:cs="Century"/>
                <w:color w:val="000000"/>
                <w:kern w:val="2"/>
                <w:sz w:val="22"/>
                <w:szCs w:val="22"/>
                <w:u w:color="000000"/>
              </w:rPr>
              <w:t>January 31</w:t>
            </w:r>
          </w:p>
        </w:tc>
      </w:tr>
      <w:tr w:rsidR="0055763E" w14:paraId="048D1E08" w14:textId="77777777" w:rsidTr="0055763E">
        <w:tblPrEx>
          <w:tblCellMar>
            <w:top w:w="0" w:type="dxa"/>
            <w:left w:w="0" w:type="dxa"/>
            <w:bottom w:w="0" w:type="dxa"/>
            <w:right w:w="0" w:type="dxa"/>
          </w:tblCellMar>
        </w:tblPrEx>
        <w:trPr>
          <w:trHeight w:val="255"/>
        </w:trPr>
        <w:tc>
          <w:tcPr>
            <w:tcW w:w="96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442F1" w14:textId="77777777" w:rsidR="0055763E" w:rsidRPr="00AE4A52" w:rsidRDefault="0055763E" w:rsidP="00AE4A52">
            <w:pPr>
              <w:contextualSpacing/>
              <w:jc w:val="center"/>
              <w:rPr>
                <w:rFonts w:ascii="Times" w:hAnsi="Times"/>
                <w:sz w:val="22"/>
                <w:szCs w:val="22"/>
              </w:rPr>
            </w:pPr>
            <w:r w:rsidRPr="00AE4A52">
              <w:rPr>
                <w:rFonts w:ascii="Times" w:eastAsia="Century" w:hAnsi="Times" w:cs="Century"/>
                <w:color w:val="000000"/>
                <w:kern w:val="2"/>
                <w:sz w:val="22"/>
                <w:szCs w:val="22"/>
                <w:u w:color="000000"/>
              </w:rPr>
              <w:t>AM</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8CF5F" w14:textId="77777777" w:rsidR="0055763E" w:rsidRPr="00AE4A52" w:rsidRDefault="0055763E" w:rsidP="00AE4A52">
            <w:pPr>
              <w:contextualSpacing/>
              <w:jc w:val="center"/>
              <w:rPr>
                <w:rFonts w:ascii="Times" w:hAnsi="Times"/>
                <w:sz w:val="22"/>
                <w:szCs w:val="22"/>
              </w:rPr>
            </w:pPr>
            <w:r w:rsidRPr="00AE4A52">
              <w:rPr>
                <w:rFonts w:ascii="Times" w:eastAsia="Century" w:hAnsi="Times" w:cs="Century"/>
                <w:color w:val="000000"/>
                <w:kern w:val="2"/>
                <w:sz w:val="22"/>
                <w:szCs w:val="22"/>
                <w:u w:color="000000"/>
              </w:rPr>
              <w:t>1</w:t>
            </w:r>
          </w:p>
        </w:tc>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855B7" w14:textId="77777777" w:rsidR="0055763E" w:rsidRPr="00AE4A52" w:rsidRDefault="0055763E" w:rsidP="00AE4A52">
            <w:pPr>
              <w:spacing w:line="240" w:lineRule="exact"/>
              <w:contextualSpacing/>
              <w:rPr>
                <w:rFonts w:ascii="Times" w:hAnsi="Times"/>
                <w:sz w:val="22"/>
                <w:szCs w:val="22"/>
              </w:rPr>
            </w:pPr>
            <w:r w:rsidRPr="00AE4A52">
              <w:rPr>
                <w:rFonts w:ascii="Times" w:eastAsia="Century" w:hAnsi="Times" w:cs="Century"/>
                <w:color w:val="000000"/>
                <w:kern w:val="2"/>
                <w:sz w:val="22"/>
                <w:szCs w:val="22"/>
                <w:u w:color="000000"/>
              </w:rPr>
              <w:t>Formation of the DPI Inter Regional Platform (DPI-IRP)</w:t>
            </w:r>
          </w:p>
        </w:tc>
      </w:tr>
      <w:tr w:rsidR="0055763E" w14:paraId="2FBB14E4" w14:textId="77777777" w:rsidTr="0055763E">
        <w:tblPrEx>
          <w:tblCellMar>
            <w:top w:w="0" w:type="dxa"/>
            <w:left w:w="0" w:type="dxa"/>
            <w:bottom w:w="0" w:type="dxa"/>
            <w:right w:w="0" w:type="dxa"/>
          </w:tblCellMar>
        </w:tblPrEx>
        <w:trPr>
          <w:trHeight w:val="252"/>
        </w:trPr>
        <w:tc>
          <w:tcPr>
            <w:tcW w:w="965" w:type="dxa"/>
            <w:vMerge/>
            <w:tcBorders>
              <w:top w:val="single" w:sz="4" w:space="0" w:color="000000"/>
              <w:left w:val="single" w:sz="4" w:space="0" w:color="000000"/>
              <w:bottom w:val="single" w:sz="4" w:space="0" w:color="000000"/>
              <w:right w:val="single" w:sz="4" w:space="0" w:color="000000"/>
            </w:tcBorders>
            <w:shd w:val="clear" w:color="auto" w:fill="auto"/>
          </w:tcPr>
          <w:p w14:paraId="34C5D680" w14:textId="77777777" w:rsidR="0055763E" w:rsidRPr="00AE4A52" w:rsidRDefault="0055763E" w:rsidP="00AE4A52">
            <w:pPr>
              <w:contextualSpacing/>
              <w:rPr>
                <w:rFonts w:ascii="Times" w:hAnsi="Times"/>
                <w:sz w:val="22"/>
                <w:szCs w:val="22"/>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2ABD1" w14:textId="77777777" w:rsidR="0055763E" w:rsidRPr="00AE4A52" w:rsidRDefault="0055763E" w:rsidP="00AE4A52">
            <w:pPr>
              <w:contextualSpacing/>
              <w:jc w:val="center"/>
              <w:rPr>
                <w:rFonts w:ascii="Times" w:hAnsi="Times"/>
                <w:sz w:val="22"/>
                <w:szCs w:val="22"/>
              </w:rPr>
            </w:pPr>
            <w:r w:rsidRPr="00AE4A52">
              <w:rPr>
                <w:rFonts w:ascii="Times" w:eastAsia="Century" w:hAnsi="Times" w:cs="Century"/>
                <w:color w:val="000000"/>
                <w:kern w:val="2"/>
                <w:sz w:val="22"/>
                <w:szCs w:val="22"/>
                <w:u w:color="000000"/>
              </w:rPr>
              <w:t>2</w:t>
            </w:r>
          </w:p>
        </w:tc>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6370F" w14:textId="26F1820E" w:rsidR="0055763E" w:rsidRPr="00AE4A52" w:rsidRDefault="0055763E" w:rsidP="00AE4A52">
            <w:pPr>
              <w:spacing w:line="240" w:lineRule="exact"/>
              <w:contextualSpacing/>
              <w:rPr>
                <w:rFonts w:ascii="Times" w:hAnsi="Times"/>
                <w:sz w:val="22"/>
                <w:szCs w:val="22"/>
              </w:rPr>
            </w:pPr>
            <w:r w:rsidRPr="00AE4A52">
              <w:rPr>
                <w:rFonts w:ascii="Times" w:eastAsia="Century" w:hAnsi="Times" w:cs="Century"/>
                <w:color w:val="000000"/>
                <w:kern w:val="2"/>
                <w:sz w:val="22"/>
                <w:szCs w:val="22"/>
                <w:u w:color="000000"/>
              </w:rPr>
              <w:t>Arab region issue (Regional agreement between DPI Europe, DPI Asia Pacific and DPI Arab)</w:t>
            </w:r>
          </w:p>
        </w:tc>
      </w:tr>
      <w:tr w:rsidR="0055763E" w14:paraId="30806011" w14:textId="77777777" w:rsidTr="0055763E">
        <w:tblPrEx>
          <w:tblCellMar>
            <w:top w:w="0" w:type="dxa"/>
            <w:left w:w="0" w:type="dxa"/>
            <w:bottom w:w="0" w:type="dxa"/>
            <w:right w:w="0" w:type="dxa"/>
          </w:tblCellMar>
        </w:tblPrEx>
        <w:trPr>
          <w:trHeight w:val="250"/>
        </w:trPr>
        <w:tc>
          <w:tcPr>
            <w:tcW w:w="96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D2B85" w14:textId="77777777" w:rsidR="0055763E" w:rsidRPr="00AE4A52" w:rsidRDefault="0055763E" w:rsidP="00AE4A52">
            <w:pPr>
              <w:contextualSpacing/>
              <w:jc w:val="center"/>
              <w:rPr>
                <w:rFonts w:ascii="Times" w:hAnsi="Times"/>
                <w:sz w:val="22"/>
                <w:szCs w:val="22"/>
              </w:rPr>
            </w:pPr>
            <w:r w:rsidRPr="00AE4A52">
              <w:rPr>
                <w:rFonts w:ascii="Times" w:eastAsia="Century" w:hAnsi="Times" w:cs="Century"/>
                <w:color w:val="000000"/>
                <w:kern w:val="2"/>
                <w:sz w:val="22"/>
                <w:szCs w:val="22"/>
                <w:u w:color="000000"/>
              </w:rPr>
              <w:t>PM</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B6C19" w14:textId="77777777" w:rsidR="0055763E" w:rsidRPr="00AE4A52" w:rsidRDefault="0055763E" w:rsidP="00AE4A52">
            <w:pPr>
              <w:contextualSpacing/>
              <w:jc w:val="center"/>
              <w:rPr>
                <w:rFonts w:ascii="Times" w:hAnsi="Times"/>
                <w:sz w:val="22"/>
                <w:szCs w:val="22"/>
              </w:rPr>
            </w:pPr>
            <w:r w:rsidRPr="00AE4A52">
              <w:rPr>
                <w:rFonts w:ascii="Times" w:eastAsia="Century" w:hAnsi="Times" w:cs="Century"/>
                <w:color w:val="000000"/>
                <w:kern w:val="2"/>
                <w:sz w:val="22"/>
                <w:szCs w:val="22"/>
                <w:u w:color="000000"/>
              </w:rPr>
              <w:t>3</w:t>
            </w:r>
          </w:p>
        </w:tc>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EF2AB" w14:textId="77777777" w:rsidR="0055763E" w:rsidRPr="00AE4A52" w:rsidRDefault="0055763E" w:rsidP="00AE4A52">
            <w:pPr>
              <w:spacing w:line="240" w:lineRule="exact"/>
              <w:contextualSpacing/>
              <w:rPr>
                <w:rFonts w:ascii="Times" w:hAnsi="Times"/>
                <w:sz w:val="22"/>
                <w:szCs w:val="22"/>
              </w:rPr>
            </w:pPr>
            <w:r w:rsidRPr="00AE4A52">
              <w:rPr>
                <w:rFonts w:ascii="Times" w:eastAsia="Century" w:hAnsi="Times" w:cs="Century"/>
                <w:color w:val="000000"/>
                <w:kern w:val="2"/>
                <w:sz w:val="22"/>
                <w:szCs w:val="22"/>
                <w:u w:color="000000"/>
              </w:rPr>
              <w:t>DPI membership fee (How much should we pay)</w:t>
            </w:r>
          </w:p>
        </w:tc>
      </w:tr>
      <w:tr w:rsidR="0055763E" w14:paraId="12722559" w14:textId="77777777" w:rsidTr="0055763E">
        <w:tblPrEx>
          <w:tblCellMar>
            <w:top w:w="0" w:type="dxa"/>
            <w:left w:w="0" w:type="dxa"/>
            <w:bottom w:w="0" w:type="dxa"/>
            <w:right w:w="0" w:type="dxa"/>
          </w:tblCellMar>
        </w:tblPrEx>
        <w:trPr>
          <w:trHeight w:val="250"/>
        </w:trPr>
        <w:tc>
          <w:tcPr>
            <w:tcW w:w="965" w:type="dxa"/>
            <w:vMerge/>
            <w:tcBorders>
              <w:top w:val="single" w:sz="4" w:space="0" w:color="000000"/>
              <w:left w:val="single" w:sz="4" w:space="0" w:color="000000"/>
              <w:bottom w:val="single" w:sz="4" w:space="0" w:color="000000"/>
              <w:right w:val="single" w:sz="4" w:space="0" w:color="000000"/>
            </w:tcBorders>
            <w:shd w:val="clear" w:color="auto" w:fill="auto"/>
          </w:tcPr>
          <w:p w14:paraId="47F22CC4" w14:textId="77777777" w:rsidR="0055763E" w:rsidRPr="00AE4A52" w:rsidRDefault="0055763E" w:rsidP="00AE4A52">
            <w:pPr>
              <w:contextualSpacing/>
              <w:rPr>
                <w:rFonts w:ascii="Times" w:hAnsi="Times"/>
                <w:sz w:val="22"/>
                <w:szCs w:val="22"/>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C24B6" w14:textId="77777777" w:rsidR="0055763E" w:rsidRPr="00AE4A52" w:rsidRDefault="0055763E" w:rsidP="00AE4A52">
            <w:pPr>
              <w:contextualSpacing/>
              <w:jc w:val="center"/>
              <w:rPr>
                <w:rFonts w:ascii="Times" w:hAnsi="Times"/>
                <w:sz w:val="22"/>
                <w:szCs w:val="22"/>
              </w:rPr>
            </w:pPr>
            <w:r w:rsidRPr="00AE4A52">
              <w:rPr>
                <w:rFonts w:ascii="Times" w:eastAsia="Century" w:hAnsi="Times" w:cs="Century"/>
                <w:color w:val="000000"/>
                <w:kern w:val="2"/>
                <w:sz w:val="22"/>
                <w:szCs w:val="22"/>
                <w:u w:color="000000"/>
              </w:rPr>
              <w:t>4</w:t>
            </w:r>
          </w:p>
        </w:tc>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914DC" w14:textId="77777777" w:rsidR="0055763E" w:rsidRPr="00AE4A52" w:rsidRDefault="0055763E" w:rsidP="00AE4A52">
            <w:pPr>
              <w:spacing w:line="240" w:lineRule="exact"/>
              <w:contextualSpacing/>
              <w:rPr>
                <w:rFonts w:ascii="Times" w:hAnsi="Times"/>
                <w:sz w:val="22"/>
                <w:szCs w:val="22"/>
              </w:rPr>
            </w:pPr>
            <w:r w:rsidRPr="00AE4A52">
              <w:rPr>
                <w:rFonts w:ascii="Times" w:eastAsia="Century" w:hAnsi="Times" w:cs="Century"/>
                <w:color w:val="000000"/>
                <w:kern w:val="2"/>
                <w:sz w:val="22"/>
                <w:szCs w:val="22"/>
                <w:u w:color="000000"/>
              </w:rPr>
              <w:t>Venue of next DPI World assembly (It supposed to be this year)</w:t>
            </w:r>
          </w:p>
        </w:tc>
      </w:tr>
      <w:tr w:rsidR="0055763E" w14:paraId="5AC884A6" w14:textId="77777777" w:rsidTr="0055763E">
        <w:tblPrEx>
          <w:tblCellMar>
            <w:top w:w="0" w:type="dxa"/>
            <w:left w:w="0" w:type="dxa"/>
            <w:bottom w:w="0" w:type="dxa"/>
            <w:right w:w="0" w:type="dxa"/>
          </w:tblCellMar>
        </w:tblPrEx>
        <w:trPr>
          <w:trHeight w:val="221"/>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F909D" w14:textId="77777777" w:rsidR="0055763E" w:rsidRPr="00AE4A52" w:rsidRDefault="0055763E" w:rsidP="00AE4A52">
            <w:pPr>
              <w:contextualSpacing/>
              <w:jc w:val="center"/>
              <w:rPr>
                <w:rFonts w:ascii="Times" w:hAnsi="Times"/>
                <w:sz w:val="22"/>
                <w:szCs w:val="22"/>
              </w:rPr>
            </w:pPr>
            <w:r w:rsidRPr="00AE4A52">
              <w:rPr>
                <w:rFonts w:ascii="Times" w:eastAsia="Century" w:hAnsi="Times" w:cs="Century"/>
                <w:color w:val="000000"/>
                <w:kern w:val="2"/>
                <w:sz w:val="22"/>
                <w:szCs w:val="22"/>
                <w:u w:color="000000"/>
              </w:rPr>
              <w:t>Evening</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BA33D" w14:textId="77777777" w:rsidR="0055763E" w:rsidRPr="00AE4A52" w:rsidRDefault="0055763E" w:rsidP="00AE4A52">
            <w:pPr>
              <w:contextualSpacing/>
              <w:jc w:val="center"/>
              <w:rPr>
                <w:rFonts w:ascii="Times" w:hAnsi="Times"/>
                <w:sz w:val="22"/>
                <w:szCs w:val="22"/>
              </w:rPr>
            </w:pPr>
            <w:r w:rsidRPr="00AE4A52">
              <w:rPr>
                <w:rFonts w:ascii="Times" w:eastAsia="Century" w:hAnsi="Times" w:cs="Century"/>
                <w:color w:val="000000"/>
                <w:kern w:val="2"/>
                <w:sz w:val="22"/>
                <w:szCs w:val="22"/>
                <w:u w:color="000000"/>
              </w:rPr>
              <w:t>5</w:t>
            </w:r>
          </w:p>
        </w:tc>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22A96" w14:textId="77777777" w:rsidR="0055763E" w:rsidRPr="00AE4A52" w:rsidRDefault="0055763E" w:rsidP="00AE4A52">
            <w:pPr>
              <w:spacing w:line="240" w:lineRule="exact"/>
              <w:contextualSpacing/>
              <w:rPr>
                <w:rFonts w:ascii="Times" w:hAnsi="Times"/>
                <w:sz w:val="22"/>
                <w:szCs w:val="22"/>
              </w:rPr>
            </w:pPr>
            <w:r w:rsidRPr="00AE4A52">
              <w:rPr>
                <w:rFonts w:ascii="Times" w:eastAsia="Century" w:hAnsi="Times" w:cs="Century"/>
                <w:color w:val="000000"/>
                <w:kern w:val="2"/>
                <w:sz w:val="22"/>
                <w:szCs w:val="22"/>
                <w:u w:color="000000"/>
              </w:rPr>
              <w:t>How to conclude and make presentation of this meeting</w:t>
            </w:r>
          </w:p>
        </w:tc>
      </w:tr>
      <w:tr w:rsidR="0055763E" w14:paraId="5DD0B86A" w14:textId="77777777" w:rsidTr="0055763E">
        <w:tblPrEx>
          <w:tblCellMar>
            <w:top w:w="0" w:type="dxa"/>
            <w:left w:w="0" w:type="dxa"/>
            <w:bottom w:w="0" w:type="dxa"/>
            <w:right w:w="0" w:type="dxa"/>
          </w:tblCellMar>
        </w:tblPrEx>
        <w:trPr>
          <w:trHeight w:val="250"/>
        </w:trPr>
        <w:tc>
          <w:tcPr>
            <w:tcW w:w="1060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5AB12" w14:textId="77777777" w:rsidR="0055763E" w:rsidRPr="00AE4A52" w:rsidRDefault="0055763E" w:rsidP="00AE4A52">
            <w:pPr>
              <w:ind w:firstLine="720"/>
              <w:contextualSpacing/>
              <w:rPr>
                <w:rFonts w:ascii="Times" w:hAnsi="Times"/>
                <w:sz w:val="22"/>
                <w:szCs w:val="22"/>
              </w:rPr>
            </w:pPr>
          </w:p>
        </w:tc>
      </w:tr>
      <w:tr w:rsidR="0055763E" w14:paraId="436CB202" w14:textId="77777777" w:rsidTr="0055763E">
        <w:tblPrEx>
          <w:tblCellMar>
            <w:top w:w="0" w:type="dxa"/>
            <w:left w:w="0" w:type="dxa"/>
            <w:bottom w:w="0" w:type="dxa"/>
            <w:right w:w="0" w:type="dxa"/>
          </w:tblCellMar>
        </w:tblPrEx>
        <w:trPr>
          <w:trHeight w:val="221"/>
        </w:trPr>
        <w:tc>
          <w:tcPr>
            <w:tcW w:w="1060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FA369" w14:textId="77777777" w:rsidR="0055763E" w:rsidRPr="00AE4A52" w:rsidRDefault="0055763E" w:rsidP="00AE4A52">
            <w:pPr>
              <w:contextualSpacing/>
              <w:rPr>
                <w:rFonts w:ascii="Times" w:hAnsi="Times"/>
                <w:sz w:val="22"/>
                <w:szCs w:val="22"/>
              </w:rPr>
            </w:pPr>
            <w:r w:rsidRPr="00AE4A52">
              <w:rPr>
                <w:rFonts w:ascii="Times" w:eastAsia="Century" w:hAnsi="Times" w:cs="Century"/>
                <w:color w:val="000000"/>
                <w:kern w:val="2"/>
                <w:sz w:val="22"/>
                <w:szCs w:val="22"/>
                <w:u w:color="000000"/>
              </w:rPr>
              <w:t>February 1</w:t>
            </w:r>
          </w:p>
        </w:tc>
      </w:tr>
      <w:tr w:rsidR="0055763E" w14:paraId="5DF22F98" w14:textId="77777777" w:rsidTr="0055763E">
        <w:tblPrEx>
          <w:tblCellMar>
            <w:top w:w="0" w:type="dxa"/>
            <w:left w:w="0" w:type="dxa"/>
            <w:bottom w:w="0" w:type="dxa"/>
            <w:right w:w="0" w:type="dxa"/>
          </w:tblCellMar>
        </w:tblPrEx>
        <w:trPr>
          <w:trHeight w:val="250"/>
        </w:trPr>
        <w:tc>
          <w:tcPr>
            <w:tcW w:w="10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5DFC7" w14:textId="77777777" w:rsidR="0055763E" w:rsidRPr="00AE4A52" w:rsidRDefault="0055763E" w:rsidP="00AE4A52">
            <w:pPr>
              <w:contextualSpacing/>
              <w:jc w:val="center"/>
              <w:rPr>
                <w:rFonts w:ascii="Times" w:hAnsi="Times"/>
                <w:sz w:val="22"/>
                <w:szCs w:val="22"/>
              </w:rPr>
            </w:pPr>
            <w:r w:rsidRPr="00AE4A52">
              <w:rPr>
                <w:rFonts w:ascii="Times" w:eastAsia="Century" w:hAnsi="Times" w:cs="Century"/>
                <w:color w:val="000000"/>
                <w:kern w:val="2"/>
                <w:sz w:val="22"/>
                <w:szCs w:val="22"/>
                <w:u w:color="000000"/>
              </w:rPr>
              <w:t>AM</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6A218" w14:textId="77777777" w:rsidR="0055763E" w:rsidRPr="00AE4A52" w:rsidRDefault="0055763E" w:rsidP="00AE4A52">
            <w:pPr>
              <w:contextualSpacing/>
              <w:jc w:val="center"/>
              <w:rPr>
                <w:rFonts w:ascii="Times" w:hAnsi="Times"/>
                <w:sz w:val="22"/>
                <w:szCs w:val="22"/>
              </w:rPr>
            </w:pPr>
            <w:r w:rsidRPr="00AE4A52">
              <w:rPr>
                <w:rFonts w:ascii="Times" w:eastAsia="Century" w:hAnsi="Times" w:cs="Century"/>
                <w:color w:val="000000"/>
                <w:kern w:val="2"/>
                <w:sz w:val="22"/>
                <w:szCs w:val="22"/>
                <w:u w:color="000000"/>
              </w:rPr>
              <w:t>6</w:t>
            </w:r>
          </w:p>
        </w:tc>
        <w:tc>
          <w:tcPr>
            <w:tcW w:w="9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55387" w14:textId="77777777" w:rsidR="0055763E" w:rsidRPr="00AE4A52" w:rsidRDefault="0055763E" w:rsidP="00AE4A52">
            <w:pPr>
              <w:contextualSpacing/>
              <w:rPr>
                <w:rFonts w:ascii="Times" w:hAnsi="Times"/>
                <w:sz w:val="22"/>
                <w:szCs w:val="22"/>
              </w:rPr>
            </w:pPr>
            <w:r w:rsidRPr="00AE4A52">
              <w:rPr>
                <w:rFonts w:ascii="Times" w:eastAsia="Century" w:hAnsi="Times" w:cs="Century"/>
                <w:color w:val="000000"/>
                <w:kern w:val="2"/>
                <w:sz w:val="22"/>
                <w:szCs w:val="22"/>
                <w:u w:color="000000"/>
              </w:rPr>
              <w:t>How should we make relationship with international organizations, such as IDA</w:t>
            </w:r>
          </w:p>
        </w:tc>
      </w:tr>
      <w:tr w:rsidR="0055763E" w14:paraId="276527B1" w14:textId="77777777" w:rsidTr="0055763E">
        <w:tblPrEx>
          <w:tblCellMar>
            <w:top w:w="0" w:type="dxa"/>
            <w:left w:w="0" w:type="dxa"/>
            <w:bottom w:w="0" w:type="dxa"/>
            <w:right w:w="0" w:type="dxa"/>
          </w:tblCellMar>
        </w:tblPrEx>
        <w:trPr>
          <w:trHeight w:val="250"/>
        </w:trPr>
        <w:tc>
          <w:tcPr>
            <w:tcW w:w="102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F18B3FC" w14:textId="77777777" w:rsidR="0055763E" w:rsidRPr="00AE4A52" w:rsidRDefault="0055763E" w:rsidP="00AE4A52">
            <w:pPr>
              <w:contextualSpacing/>
              <w:rPr>
                <w:rFonts w:ascii="Times" w:hAnsi="Times"/>
                <w:sz w:val="22"/>
                <w:szCs w:val="22"/>
              </w:rPr>
            </w:pP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D9540" w14:textId="77777777" w:rsidR="0055763E" w:rsidRPr="00AE4A52" w:rsidRDefault="0055763E" w:rsidP="00AE4A52">
            <w:pPr>
              <w:contextualSpacing/>
              <w:jc w:val="center"/>
              <w:rPr>
                <w:rFonts w:ascii="Times" w:hAnsi="Times"/>
                <w:sz w:val="22"/>
                <w:szCs w:val="22"/>
              </w:rPr>
            </w:pPr>
            <w:r w:rsidRPr="00AE4A52">
              <w:rPr>
                <w:rFonts w:ascii="Times" w:eastAsia="Century" w:hAnsi="Times" w:cs="Century"/>
                <w:color w:val="000000"/>
                <w:kern w:val="2"/>
                <w:sz w:val="22"/>
                <w:szCs w:val="22"/>
                <w:u w:color="000000"/>
              </w:rPr>
              <w:t>7</w:t>
            </w:r>
          </w:p>
        </w:tc>
        <w:tc>
          <w:tcPr>
            <w:tcW w:w="9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395C3" w14:textId="77777777" w:rsidR="0055763E" w:rsidRPr="00AE4A52" w:rsidRDefault="0055763E" w:rsidP="00AE4A52">
            <w:pPr>
              <w:contextualSpacing/>
              <w:rPr>
                <w:rFonts w:ascii="Times" w:hAnsi="Times"/>
                <w:sz w:val="22"/>
                <w:szCs w:val="22"/>
              </w:rPr>
            </w:pPr>
            <w:r w:rsidRPr="00AE4A52">
              <w:rPr>
                <w:rFonts w:ascii="Times" w:eastAsia="Century" w:hAnsi="Times" w:cs="Century"/>
                <w:color w:val="000000"/>
                <w:kern w:val="2"/>
                <w:sz w:val="22"/>
                <w:szCs w:val="22"/>
                <w:u w:color="000000"/>
              </w:rPr>
              <w:t xml:space="preserve">Analyze </w:t>
            </w:r>
            <w:proofErr w:type="spellStart"/>
            <w:r w:rsidRPr="00AE4A52">
              <w:rPr>
                <w:rFonts w:ascii="Times" w:eastAsia="Century" w:hAnsi="Times" w:cs="Century"/>
                <w:color w:val="000000"/>
                <w:kern w:val="2"/>
                <w:sz w:val="22"/>
                <w:szCs w:val="22"/>
                <w:u w:color="000000"/>
              </w:rPr>
              <w:t>Javed’s</w:t>
            </w:r>
            <w:proofErr w:type="spellEnd"/>
            <w:r w:rsidRPr="00AE4A52">
              <w:rPr>
                <w:rFonts w:ascii="Times" w:eastAsia="Century" w:hAnsi="Times" w:cs="Century"/>
                <w:color w:val="000000"/>
                <w:kern w:val="2"/>
                <w:sz w:val="22"/>
                <w:szCs w:val="22"/>
                <w:u w:color="000000"/>
              </w:rPr>
              <w:t xml:space="preserve"> strategy and future plan of DPI</w:t>
            </w:r>
          </w:p>
        </w:tc>
      </w:tr>
      <w:tr w:rsidR="0055763E" w14:paraId="79FAC695" w14:textId="77777777" w:rsidTr="0055763E">
        <w:tblPrEx>
          <w:tblCellMar>
            <w:top w:w="0" w:type="dxa"/>
            <w:left w:w="0" w:type="dxa"/>
            <w:bottom w:w="0" w:type="dxa"/>
            <w:right w:w="0" w:type="dxa"/>
          </w:tblCellMar>
        </w:tblPrEx>
        <w:trPr>
          <w:trHeight w:val="250"/>
        </w:trPr>
        <w:tc>
          <w:tcPr>
            <w:tcW w:w="102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08093" w14:textId="77777777" w:rsidR="0055763E" w:rsidRPr="00AE4A52" w:rsidRDefault="0055763E" w:rsidP="00AE4A52">
            <w:pPr>
              <w:contextualSpacing/>
              <w:jc w:val="center"/>
              <w:rPr>
                <w:rFonts w:ascii="Times" w:hAnsi="Times"/>
                <w:sz w:val="22"/>
                <w:szCs w:val="22"/>
              </w:rPr>
            </w:pPr>
            <w:r w:rsidRPr="00AE4A52">
              <w:rPr>
                <w:rFonts w:ascii="Times" w:eastAsia="Century" w:hAnsi="Times" w:cs="Century"/>
                <w:color w:val="000000"/>
                <w:kern w:val="2"/>
                <w:sz w:val="22"/>
                <w:szCs w:val="22"/>
                <w:u w:color="000000"/>
              </w:rPr>
              <w:t>PM</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167FD" w14:textId="77777777" w:rsidR="0055763E" w:rsidRPr="00AE4A52" w:rsidRDefault="0055763E" w:rsidP="00AE4A52">
            <w:pPr>
              <w:contextualSpacing/>
              <w:jc w:val="center"/>
              <w:rPr>
                <w:rFonts w:ascii="Times" w:hAnsi="Times"/>
                <w:sz w:val="22"/>
                <w:szCs w:val="22"/>
              </w:rPr>
            </w:pPr>
            <w:r w:rsidRPr="00AE4A52">
              <w:rPr>
                <w:rFonts w:ascii="Times" w:eastAsia="Century" w:hAnsi="Times" w:cs="Century"/>
                <w:color w:val="000000"/>
                <w:kern w:val="2"/>
                <w:sz w:val="22"/>
                <w:szCs w:val="22"/>
                <w:u w:color="000000"/>
              </w:rPr>
              <w:t>8</w:t>
            </w:r>
          </w:p>
        </w:tc>
        <w:tc>
          <w:tcPr>
            <w:tcW w:w="9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F0DA1" w14:textId="77777777" w:rsidR="0055763E" w:rsidRPr="00AE4A52" w:rsidRDefault="0055763E" w:rsidP="00AE4A52">
            <w:pPr>
              <w:contextualSpacing/>
              <w:rPr>
                <w:rFonts w:ascii="Times" w:hAnsi="Times"/>
                <w:sz w:val="22"/>
                <w:szCs w:val="22"/>
              </w:rPr>
            </w:pPr>
            <w:r w:rsidRPr="00AE4A52">
              <w:rPr>
                <w:rFonts w:ascii="Times" w:eastAsia="Century" w:hAnsi="Times" w:cs="Century"/>
                <w:color w:val="000000"/>
                <w:kern w:val="2"/>
                <w:sz w:val="22"/>
                <w:szCs w:val="22"/>
                <w:u w:color="000000"/>
              </w:rPr>
              <w:t>Strategic target of DPI</w:t>
            </w:r>
          </w:p>
        </w:tc>
      </w:tr>
      <w:tr w:rsidR="0055763E" w14:paraId="1E662200" w14:textId="77777777" w:rsidTr="0055763E">
        <w:tblPrEx>
          <w:tblCellMar>
            <w:top w:w="0" w:type="dxa"/>
            <w:left w:w="0" w:type="dxa"/>
            <w:bottom w:w="0" w:type="dxa"/>
            <w:right w:w="0" w:type="dxa"/>
          </w:tblCellMar>
        </w:tblPrEx>
        <w:trPr>
          <w:trHeight w:val="250"/>
        </w:trPr>
        <w:tc>
          <w:tcPr>
            <w:tcW w:w="1021"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4A12DF4" w14:textId="77777777" w:rsidR="0055763E" w:rsidRPr="00AE4A52" w:rsidRDefault="0055763E" w:rsidP="00AE4A52">
            <w:pPr>
              <w:contextualSpacing/>
              <w:rPr>
                <w:rFonts w:ascii="Times" w:hAnsi="Times"/>
                <w:sz w:val="22"/>
                <w:szCs w:val="22"/>
              </w:rPr>
            </w:pP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CABCD" w14:textId="77777777" w:rsidR="0055763E" w:rsidRPr="00AE4A52" w:rsidRDefault="0055763E" w:rsidP="00AE4A52">
            <w:pPr>
              <w:contextualSpacing/>
              <w:jc w:val="center"/>
              <w:rPr>
                <w:rFonts w:ascii="Times" w:hAnsi="Times"/>
                <w:sz w:val="22"/>
                <w:szCs w:val="22"/>
              </w:rPr>
            </w:pPr>
            <w:r w:rsidRPr="00AE4A52">
              <w:rPr>
                <w:rFonts w:ascii="Times" w:eastAsia="Century" w:hAnsi="Times" w:cs="Century"/>
                <w:color w:val="000000"/>
                <w:kern w:val="2"/>
                <w:sz w:val="22"/>
                <w:szCs w:val="22"/>
                <w:u w:color="000000"/>
              </w:rPr>
              <w:t>9</w:t>
            </w:r>
          </w:p>
        </w:tc>
        <w:tc>
          <w:tcPr>
            <w:tcW w:w="9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7C039" w14:textId="77777777" w:rsidR="0055763E" w:rsidRPr="00AE4A52" w:rsidRDefault="0055763E" w:rsidP="00AE4A52">
            <w:pPr>
              <w:contextualSpacing/>
              <w:rPr>
                <w:rFonts w:ascii="Times" w:hAnsi="Times"/>
                <w:sz w:val="22"/>
                <w:szCs w:val="22"/>
              </w:rPr>
            </w:pPr>
            <w:r w:rsidRPr="00AE4A52">
              <w:rPr>
                <w:rFonts w:ascii="Times" w:eastAsia="Century" w:hAnsi="Times" w:cs="Century"/>
                <w:color w:val="000000"/>
                <w:kern w:val="2"/>
                <w:sz w:val="22"/>
                <w:szCs w:val="22"/>
                <w:u w:color="000000"/>
              </w:rPr>
              <w:t>Draft the declaration statement</w:t>
            </w:r>
          </w:p>
        </w:tc>
      </w:tr>
      <w:tr w:rsidR="0055763E" w14:paraId="208FDE9A" w14:textId="77777777" w:rsidTr="0055763E">
        <w:tblPrEx>
          <w:tblCellMar>
            <w:top w:w="0" w:type="dxa"/>
            <w:left w:w="0" w:type="dxa"/>
            <w:bottom w:w="0" w:type="dxa"/>
            <w:right w:w="0" w:type="dxa"/>
          </w:tblCellMar>
        </w:tblPrEx>
        <w:trPr>
          <w:trHeight w:val="221"/>
        </w:trPr>
        <w:tc>
          <w:tcPr>
            <w:tcW w:w="10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324ED" w14:textId="77777777" w:rsidR="0055763E" w:rsidRPr="00AE4A52" w:rsidRDefault="0055763E" w:rsidP="00AE4A52">
            <w:pPr>
              <w:contextualSpacing/>
              <w:jc w:val="center"/>
              <w:rPr>
                <w:rFonts w:ascii="Times" w:hAnsi="Times"/>
                <w:sz w:val="22"/>
                <w:szCs w:val="22"/>
              </w:rPr>
            </w:pPr>
            <w:r w:rsidRPr="00AE4A52">
              <w:rPr>
                <w:rFonts w:ascii="Times" w:eastAsia="Century" w:hAnsi="Times" w:cs="Century"/>
                <w:color w:val="000000"/>
                <w:kern w:val="2"/>
                <w:sz w:val="22"/>
                <w:szCs w:val="22"/>
                <w:u w:color="000000"/>
              </w:rPr>
              <w:t>Evening</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C8A83" w14:textId="77777777" w:rsidR="0055763E" w:rsidRPr="00AE4A52" w:rsidRDefault="0055763E" w:rsidP="00AE4A52">
            <w:pPr>
              <w:contextualSpacing/>
              <w:jc w:val="center"/>
              <w:rPr>
                <w:rFonts w:ascii="Times" w:hAnsi="Times"/>
                <w:sz w:val="22"/>
                <w:szCs w:val="22"/>
              </w:rPr>
            </w:pPr>
            <w:r w:rsidRPr="00AE4A52">
              <w:rPr>
                <w:rFonts w:ascii="Times" w:eastAsia="Century" w:hAnsi="Times" w:cs="Century"/>
                <w:color w:val="000000"/>
                <w:kern w:val="2"/>
                <w:sz w:val="22"/>
                <w:szCs w:val="22"/>
                <w:u w:color="000000"/>
              </w:rPr>
              <w:t>10</w:t>
            </w:r>
          </w:p>
        </w:tc>
        <w:tc>
          <w:tcPr>
            <w:tcW w:w="9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AAB70" w14:textId="77777777" w:rsidR="0055763E" w:rsidRPr="00AE4A52" w:rsidRDefault="0055763E" w:rsidP="00AE4A52">
            <w:pPr>
              <w:contextualSpacing/>
              <w:rPr>
                <w:rFonts w:ascii="Times" w:hAnsi="Times"/>
                <w:sz w:val="22"/>
                <w:szCs w:val="22"/>
              </w:rPr>
            </w:pPr>
            <w:r w:rsidRPr="00AE4A52">
              <w:rPr>
                <w:rFonts w:ascii="Times" w:eastAsia="Century" w:hAnsi="Times" w:cs="Century"/>
                <w:color w:val="000000"/>
                <w:kern w:val="2"/>
                <w:sz w:val="22"/>
                <w:szCs w:val="22"/>
                <w:u w:color="000000"/>
              </w:rPr>
              <w:t>Modify and adopt the declaration statement</w:t>
            </w:r>
          </w:p>
        </w:tc>
      </w:tr>
    </w:tbl>
    <w:p w14:paraId="686DA22B" w14:textId="77777777" w:rsidR="003F30BB" w:rsidRDefault="003F30BB">
      <w:pPr>
        <w:pStyle w:val="Corps"/>
        <w:widowControl w:val="0"/>
        <w:spacing w:after="0" w:line="240" w:lineRule="auto"/>
        <w:jc w:val="both"/>
        <w:rPr>
          <w:rFonts w:ascii="Times" w:eastAsia="Times" w:hAnsi="Times" w:cs="Times"/>
          <w:b/>
          <w:bCs/>
          <w:color w:val="262626"/>
          <w:sz w:val="24"/>
          <w:szCs w:val="24"/>
        </w:rPr>
      </w:pPr>
    </w:p>
    <w:p w14:paraId="7FFE0CC8" w14:textId="77777777" w:rsidR="0055763E" w:rsidRDefault="0055763E">
      <w:pPr>
        <w:pStyle w:val="Corps"/>
        <w:widowControl w:val="0"/>
        <w:spacing w:after="0" w:line="240" w:lineRule="auto"/>
        <w:jc w:val="both"/>
        <w:rPr>
          <w:rFonts w:ascii="Times" w:eastAsia="Times" w:hAnsi="Times" w:cs="Times"/>
          <w:b/>
          <w:color w:val="262626"/>
          <w:sz w:val="24"/>
          <w:szCs w:val="24"/>
        </w:rPr>
      </w:pPr>
    </w:p>
    <w:p w14:paraId="7FF0B20C" w14:textId="77777777" w:rsidR="007A0240" w:rsidRDefault="007A0240">
      <w:pPr>
        <w:pStyle w:val="Corps"/>
        <w:widowControl w:val="0"/>
        <w:spacing w:after="0" w:line="240" w:lineRule="auto"/>
        <w:jc w:val="both"/>
        <w:rPr>
          <w:rFonts w:ascii="Times" w:eastAsia="Times" w:hAnsi="Times" w:cs="Times"/>
          <w:b/>
          <w:color w:val="262626"/>
          <w:sz w:val="24"/>
          <w:szCs w:val="24"/>
        </w:rPr>
      </w:pPr>
    </w:p>
    <w:p w14:paraId="23238311" w14:textId="56010384" w:rsidR="0055763E" w:rsidRPr="0055763E" w:rsidRDefault="007A0240">
      <w:pPr>
        <w:pStyle w:val="Corps"/>
        <w:widowControl w:val="0"/>
        <w:spacing w:after="0" w:line="240" w:lineRule="auto"/>
        <w:jc w:val="both"/>
        <w:rPr>
          <w:rFonts w:ascii="Times" w:eastAsia="Times" w:hAnsi="Times" w:cs="Times"/>
          <w:b/>
          <w:color w:val="262626"/>
          <w:sz w:val="24"/>
          <w:szCs w:val="24"/>
        </w:rPr>
      </w:pPr>
      <w:r>
        <w:rPr>
          <w:rFonts w:ascii="Times" w:eastAsia="Times" w:hAnsi="Times" w:cs="Times"/>
          <w:b/>
          <w:color w:val="262626"/>
          <w:sz w:val="24"/>
          <w:szCs w:val="24"/>
        </w:rPr>
        <w:t>Report</w:t>
      </w:r>
    </w:p>
    <w:p w14:paraId="2467F8F8" w14:textId="77777777" w:rsidR="0055763E" w:rsidRDefault="0055763E">
      <w:pPr>
        <w:pStyle w:val="Corps"/>
        <w:widowControl w:val="0"/>
        <w:spacing w:after="0" w:line="240" w:lineRule="auto"/>
        <w:jc w:val="both"/>
        <w:rPr>
          <w:rFonts w:ascii="Times" w:eastAsia="Times" w:hAnsi="Times" w:cs="Times"/>
          <w:color w:val="262626"/>
          <w:sz w:val="24"/>
          <w:szCs w:val="24"/>
        </w:rPr>
      </w:pPr>
    </w:p>
    <w:p w14:paraId="1E692994" w14:textId="0124E8A7" w:rsidR="005351E3" w:rsidRDefault="004F31D2">
      <w:pPr>
        <w:pStyle w:val="Corps"/>
        <w:widowControl w:val="0"/>
        <w:spacing w:after="0" w:line="240" w:lineRule="auto"/>
        <w:jc w:val="both"/>
        <w:rPr>
          <w:rFonts w:ascii="Times" w:eastAsia="Times" w:hAnsi="Times" w:cs="Times"/>
          <w:color w:val="262626"/>
          <w:sz w:val="24"/>
          <w:szCs w:val="24"/>
        </w:rPr>
      </w:pPr>
      <w:r>
        <w:rPr>
          <w:rFonts w:ascii="Times" w:eastAsia="Times" w:hAnsi="Times" w:cs="Times"/>
          <w:color w:val="262626"/>
          <w:sz w:val="24"/>
          <w:szCs w:val="24"/>
        </w:rPr>
        <w:t xml:space="preserve">This meeting is constitutional and participates to the DPI development. It is a meeting of the Chairs from 3 regions who represent at least 71 National Assemblies (Europe 28, Arab 8, Asia Pacific 35)   </w:t>
      </w:r>
    </w:p>
    <w:p w14:paraId="436CE4BD" w14:textId="77777777" w:rsidR="005351E3" w:rsidRDefault="005351E3">
      <w:pPr>
        <w:pStyle w:val="Corps"/>
        <w:widowControl w:val="0"/>
        <w:spacing w:after="0" w:line="240" w:lineRule="auto"/>
        <w:jc w:val="both"/>
        <w:rPr>
          <w:rFonts w:ascii="Times" w:eastAsia="Times" w:hAnsi="Times" w:cs="Times"/>
          <w:color w:val="262626"/>
          <w:sz w:val="24"/>
          <w:szCs w:val="24"/>
        </w:rPr>
      </w:pPr>
    </w:p>
    <w:p w14:paraId="438FF58F" w14:textId="77777777" w:rsidR="005351E3" w:rsidRDefault="004F31D2">
      <w:pPr>
        <w:pStyle w:val="Corps"/>
        <w:widowControl w:val="0"/>
        <w:spacing w:after="0" w:line="240" w:lineRule="auto"/>
        <w:jc w:val="both"/>
        <w:rPr>
          <w:rFonts w:ascii="Times" w:eastAsia="Times" w:hAnsi="Times" w:cs="Times"/>
          <w:color w:val="262626"/>
          <w:sz w:val="24"/>
          <w:szCs w:val="24"/>
        </w:rPr>
      </w:pPr>
      <w:r>
        <w:rPr>
          <w:rFonts w:ascii="Times" w:eastAsia="Times" w:hAnsi="Times" w:cs="Times"/>
          <w:color w:val="262626"/>
          <w:sz w:val="24"/>
          <w:szCs w:val="24"/>
        </w:rPr>
        <w:t xml:space="preserve">The Chairs from Arab, Europe and Asia Pacific Regions decide to meet due the illegal decisions and functioning of the last World Council meeting that was hold in New Delhi: </w:t>
      </w:r>
    </w:p>
    <w:p w14:paraId="04CC530F" w14:textId="77777777" w:rsidR="005351E3" w:rsidRDefault="004F31D2">
      <w:pPr>
        <w:pStyle w:val="Corps"/>
        <w:widowControl w:val="0"/>
        <w:numPr>
          <w:ilvl w:val="2"/>
          <w:numId w:val="2"/>
        </w:numPr>
        <w:spacing w:after="0" w:line="240" w:lineRule="auto"/>
        <w:jc w:val="both"/>
        <w:rPr>
          <w:rFonts w:ascii="Times" w:eastAsia="Times" w:hAnsi="Times" w:cs="Times"/>
          <w:color w:val="262626"/>
          <w:sz w:val="29"/>
          <w:szCs w:val="29"/>
        </w:rPr>
      </w:pPr>
      <w:r>
        <w:rPr>
          <w:rFonts w:ascii="Times" w:eastAsia="Times" w:hAnsi="Times" w:cs="Times"/>
          <w:color w:val="262626"/>
          <w:sz w:val="24"/>
          <w:szCs w:val="24"/>
        </w:rPr>
        <w:t xml:space="preserve">Elected members of the World Council were not invited, </w:t>
      </w:r>
    </w:p>
    <w:p w14:paraId="2D9B0D57" w14:textId="03B8F20D" w:rsidR="005351E3" w:rsidRDefault="004F31D2">
      <w:pPr>
        <w:pStyle w:val="Corps"/>
        <w:widowControl w:val="0"/>
        <w:numPr>
          <w:ilvl w:val="2"/>
          <w:numId w:val="3"/>
        </w:numPr>
        <w:spacing w:after="0" w:line="240" w:lineRule="auto"/>
        <w:jc w:val="both"/>
        <w:rPr>
          <w:rFonts w:ascii="Times" w:eastAsia="Times" w:hAnsi="Times" w:cs="Times"/>
          <w:color w:val="262626"/>
          <w:sz w:val="29"/>
          <w:szCs w:val="29"/>
        </w:rPr>
      </w:pPr>
      <w:r>
        <w:rPr>
          <w:rFonts w:ascii="Times" w:eastAsia="Times" w:hAnsi="Times" w:cs="Times"/>
          <w:color w:val="262626"/>
          <w:sz w:val="24"/>
          <w:szCs w:val="24"/>
        </w:rPr>
        <w:t xml:space="preserve">National Assemblies were dismissed without the legal procedures (Lebanon, Morocco, </w:t>
      </w:r>
      <w:proofErr w:type="gramStart"/>
      <w:r>
        <w:rPr>
          <w:rFonts w:ascii="Times" w:eastAsia="Times" w:hAnsi="Times" w:cs="Times"/>
          <w:color w:val="262626"/>
          <w:sz w:val="24"/>
          <w:szCs w:val="24"/>
        </w:rPr>
        <w:t>Iraq ...</w:t>
      </w:r>
      <w:proofErr w:type="gramEnd"/>
      <w:r>
        <w:rPr>
          <w:rFonts w:ascii="Times" w:eastAsia="Times" w:hAnsi="Times" w:cs="Times"/>
          <w:color w:val="262626"/>
          <w:sz w:val="24"/>
          <w:szCs w:val="24"/>
        </w:rPr>
        <w:t xml:space="preserve">), </w:t>
      </w:r>
    </w:p>
    <w:p w14:paraId="305B807F" w14:textId="1978BC45" w:rsidR="005351E3" w:rsidRDefault="004F31D2">
      <w:pPr>
        <w:pStyle w:val="Corps"/>
        <w:widowControl w:val="0"/>
        <w:numPr>
          <w:ilvl w:val="2"/>
          <w:numId w:val="4"/>
        </w:numPr>
        <w:spacing w:after="0" w:line="240" w:lineRule="auto"/>
        <w:jc w:val="both"/>
        <w:rPr>
          <w:rFonts w:ascii="Times" w:eastAsia="Times" w:hAnsi="Times" w:cs="Times"/>
          <w:color w:val="262626"/>
          <w:sz w:val="29"/>
          <w:szCs w:val="29"/>
        </w:rPr>
      </w:pPr>
      <w:r>
        <w:rPr>
          <w:rFonts w:ascii="Times" w:eastAsia="Times" w:hAnsi="Times" w:cs="Times"/>
          <w:color w:val="262626"/>
          <w:sz w:val="24"/>
          <w:szCs w:val="24"/>
        </w:rPr>
        <w:t>N</w:t>
      </w:r>
      <w:r w:rsidR="0055763E">
        <w:rPr>
          <w:rFonts w:ascii="Times" w:eastAsia="Times" w:hAnsi="Times" w:cs="Times"/>
          <w:color w:val="262626"/>
          <w:sz w:val="24"/>
          <w:szCs w:val="24"/>
        </w:rPr>
        <w:t>on-elected</w:t>
      </w:r>
      <w:r>
        <w:rPr>
          <w:rFonts w:ascii="Times" w:eastAsia="Times" w:hAnsi="Times" w:cs="Times"/>
          <w:color w:val="262626"/>
          <w:sz w:val="24"/>
          <w:szCs w:val="24"/>
        </w:rPr>
        <w:t xml:space="preserve"> members were invited without the legal procedures.</w:t>
      </w:r>
    </w:p>
    <w:p w14:paraId="415D6353" w14:textId="490DEBC4" w:rsidR="005351E3" w:rsidRDefault="004F31D2">
      <w:pPr>
        <w:pStyle w:val="Corps"/>
        <w:widowControl w:val="0"/>
        <w:numPr>
          <w:ilvl w:val="2"/>
          <w:numId w:val="5"/>
        </w:numPr>
        <w:spacing w:after="0" w:line="240" w:lineRule="auto"/>
        <w:jc w:val="both"/>
        <w:rPr>
          <w:rFonts w:ascii="Times" w:eastAsia="Times" w:hAnsi="Times" w:cs="Times"/>
          <w:color w:val="262626"/>
          <w:sz w:val="29"/>
          <w:szCs w:val="29"/>
        </w:rPr>
      </w:pPr>
      <w:r>
        <w:rPr>
          <w:rFonts w:ascii="Times" w:eastAsia="Times" w:hAnsi="Times" w:cs="Times"/>
          <w:color w:val="262626"/>
          <w:sz w:val="24"/>
          <w:szCs w:val="24"/>
        </w:rPr>
        <w:t>There was no transparency on the reimbursement of the travel expenses</w:t>
      </w:r>
      <w:r w:rsidR="0055763E">
        <w:rPr>
          <w:rFonts w:ascii="Times" w:eastAsia="Times" w:hAnsi="Times" w:cs="Times"/>
          <w:color w:val="262626"/>
          <w:sz w:val="24"/>
          <w:szCs w:val="24"/>
        </w:rPr>
        <w:t>.</w:t>
      </w:r>
    </w:p>
    <w:p w14:paraId="36B8432A" w14:textId="77777777" w:rsidR="005351E3" w:rsidRDefault="004F31D2">
      <w:pPr>
        <w:pStyle w:val="Corps"/>
        <w:widowControl w:val="0"/>
        <w:numPr>
          <w:ilvl w:val="2"/>
          <w:numId w:val="6"/>
        </w:numPr>
        <w:spacing w:after="0" w:line="240" w:lineRule="auto"/>
        <w:jc w:val="both"/>
        <w:rPr>
          <w:rFonts w:ascii="Times" w:eastAsia="Times" w:hAnsi="Times" w:cs="Times"/>
          <w:color w:val="262626"/>
          <w:sz w:val="29"/>
          <w:szCs w:val="29"/>
        </w:rPr>
      </w:pPr>
      <w:r>
        <w:rPr>
          <w:rFonts w:ascii="Times" w:eastAsia="Times" w:hAnsi="Times" w:cs="Times"/>
          <w:color w:val="262626"/>
          <w:sz w:val="24"/>
          <w:szCs w:val="24"/>
        </w:rPr>
        <w:t>The proposed amendments from Europe to the drafted minutes of the WC meeting were not included.</w:t>
      </w:r>
    </w:p>
    <w:p w14:paraId="55F57E32" w14:textId="77777777" w:rsidR="005351E3" w:rsidRDefault="005351E3">
      <w:pPr>
        <w:pStyle w:val="Corps"/>
        <w:widowControl w:val="0"/>
        <w:spacing w:after="0" w:line="240" w:lineRule="auto"/>
        <w:jc w:val="both"/>
        <w:rPr>
          <w:rFonts w:ascii="Times" w:eastAsia="Times" w:hAnsi="Times" w:cs="Times"/>
          <w:color w:val="262626"/>
          <w:sz w:val="24"/>
          <w:szCs w:val="24"/>
        </w:rPr>
      </w:pPr>
    </w:p>
    <w:p w14:paraId="45F71922" w14:textId="37ABF41F" w:rsidR="005351E3" w:rsidRDefault="004F31D2">
      <w:pPr>
        <w:pStyle w:val="Corps"/>
        <w:widowControl w:val="0"/>
        <w:spacing w:after="0" w:line="240" w:lineRule="auto"/>
        <w:jc w:val="both"/>
        <w:rPr>
          <w:rFonts w:ascii="Times" w:eastAsia="Times" w:hAnsi="Times" w:cs="Times"/>
          <w:color w:val="262626"/>
          <w:sz w:val="24"/>
          <w:szCs w:val="24"/>
        </w:rPr>
      </w:pPr>
      <w:r>
        <w:rPr>
          <w:rFonts w:ascii="Times" w:eastAsia="Times" w:hAnsi="Times" w:cs="Times"/>
          <w:color w:val="262626"/>
          <w:sz w:val="24"/>
          <w:szCs w:val="24"/>
        </w:rPr>
        <w:t xml:space="preserve">Based on the DPI history and constitution principles, the reports of the Regions and their recommendations are the essential pieces of the DPI functioning and action plan, the World Council members are elected by the Regional Assemblies. These reports are essential and need to be circulated to all members of the WC, and must include the minute of the last Regional Assembly with the list of the members, the list of the voters present and of the voters by proxy when it's the case, the list of the candidates and the result of the election of the Board Members, the list of the executives and of the World </w:t>
      </w:r>
      <w:r w:rsidR="0055763E">
        <w:rPr>
          <w:rFonts w:ascii="Times" w:eastAsia="Times" w:hAnsi="Times" w:cs="Times"/>
          <w:color w:val="262626"/>
          <w:sz w:val="24"/>
          <w:szCs w:val="24"/>
        </w:rPr>
        <w:t>Councilors</w:t>
      </w:r>
      <w:r>
        <w:rPr>
          <w:rFonts w:ascii="Times" w:eastAsia="Times" w:hAnsi="Times" w:cs="Times"/>
          <w:color w:val="262626"/>
          <w:sz w:val="24"/>
          <w:szCs w:val="24"/>
        </w:rPr>
        <w:t xml:space="preserve"> elected.</w:t>
      </w:r>
    </w:p>
    <w:p w14:paraId="338C0671" w14:textId="77777777" w:rsidR="005351E3" w:rsidRDefault="005351E3">
      <w:pPr>
        <w:pStyle w:val="Corps"/>
        <w:widowControl w:val="0"/>
        <w:spacing w:after="0" w:line="240" w:lineRule="auto"/>
        <w:jc w:val="both"/>
        <w:rPr>
          <w:rFonts w:ascii="Times" w:eastAsia="Times" w:hAnsi="Times" w:cs="Times"/>
          <w:color w:val="262626"/>
          <w:sz w:val="24"/>
          <w:szCs w:val="24"/>
        </w:rPr>
      </w:pPr>
    </w:p>
    <w:p w14:paraId="1DDFF5C5" w14:textId="4B23BA74" w:rsidR="005351E3" w:rsidRDefault="004F31D2">
      <w:pPr>
        <w:pStyle w:val="Corps"/>
        <w:widowControl w:val="0"/>
        <w:spacing w:after="0" w:line="240" w:lineRule="auto"/>
        <w:jc w:val="both"/>
        <w:rPr>
          <w:rFonts w:ascii="Times" w:eastAsia="Times" w:hAnsi="Times" w:cs="Times"/>
          <w:color w:val="262626"/>
          <w:sz w:val="24"/>
          <w:szCs w:val="24"/>
        </w:rPr>
      </w:pPr>
      <w:r>
        <w:rPr>
          <w:rFonts w:ascii="Times" w:eastAsia="Times" w:hAnsi="Times" w:cs="Times"/>
          <w:color w:val="262626"/>
          <w:sz w:val="24"/>
          <w:szCs w:val="24"/>
        </w:rPr>
        <w:t>To make the World Council Members able to decide and to lead DPI, the reporting is essential. Since October 2012 and the closure of the Headquarter in Canada, the DPI members and Regional Offices don't receive regular reports, and no action plan is diffused</w:t>
      </w:r>
      <w:r w:rsidR="00C03F0A">
        <w:rPr>
          <w:rFonts w:ascii="Times" w:eastAsia="Times" w:hAnsi="Times" w:cs="Times"/>
          <w:color w:val="262626"/>
          <w:sz w:val="24"/>
          <w:szCs w:val="24"/>
        </w:rPr>
        <w:t>. Financial supports to the Regional development offices have stopped in 2013; some WC Members received no financial support to participate to the meetings, the membership fees was doubled for the National Assemblies from the “rich countries” without consultation and discussion among the members</w:t>
      </w:r>
      <w:r w:rsidR="00B00001">
        <w:rPr>
          <w:rFonts w:ascii="Times" w:eastAsia="Times" w:hAnsi="Times" w:cs="Times"/>
          <w:color w:val="262626"/>
          <w:sz w:val="24"/>
          <w:szCs w:val="24"/>
        </w:rPr>
        <w:t>.</w:t>
      </w:r>
    </w:p>
    <w:p w14:paraId="34B4DA7F" w14:textId="77777777" w:rsidR="00B00001" w:rsidRDefault="00B00001">
      <w:pPr>
        <w:pStyle w:val="Corps"/>
        <w:widowControl w:val="0"/>
        <w:spacing w:after="0" w:line="240" w:lineRule="auto"/>
        <w:jc w:val="both"/>
        <w:rPr>
          <w:rFonts w:ascii="Times" w:eastAsia="Times" w:hAnsi="Times" w:cs="Times"/>
          <w:color w:val="262626"/>
          <w:sz w:val="24"/>
          <w:szCs w:val="24"/>
        </w:rPr>
      </w:pPr>
    </w:p>
    <w:p w14:paraId="192F001F" w14:textId="614F65E7" w:rsidR="00B00001" w:rsidRDefault="00B00001">
      <w:pPr>
        <w:pStyle w:val="Corps"/>
        <w:widowControl w:val="0"/>
        <w:spacing w:after="0" w:line="240" w:lineRule="auto"/>
        <w:jc w:val="both"/>
        <w:rPr>
          <w:rFonts w:ascii="Times" w:eastAsia="Times" w:hAnsi="Times" w:cs="Times"/>
          <w:color w:val="262626"/>
          <w:sz w:val="24"/>
          <w:szCs w:val="24"/>
        </w:rPr>
      </w:pPr>
      <w:r>
        <w:rPr>
          <w:rFonts w:ascii="Times" w:eastAsia="Times" w:hAnsi="Times" w:cs="Times"/>
          <w:color w:val="262626"/>
          <w:sz w:val="24"/>
          <w:szCs w:val="24"/>
        </w:rPr>
        <w:t>DPI has no action plan and the initiatives taken by the Chair without communication with the Officers have discredited and isolated DPI from the disability community and the international and Regional Institutions.</w:t>
      </w:r>
    </w:p>
    <w:p w14:paraId="33E43C71" w14:textId="77777777" w:rsidR="005351E3" w:rsidRDefault="005351E3">
      <w:pPr>
        <w:pStyle w:val="Corps"/>
        <w:widowControl w:val="0"/>
        <w:spacing w:after="0" w:line="240" w:lineRule="auto"/>
        <w:jc w:val="both"/>
        <w:rPr>
          <w:rFonts w:ascii="Times" w:eastAsia="Times" w:hAnsi="Times" w:cs="Times"/>
          <w:color w:val="262626"/>
          <w:sz w:val="24"/>
          <w:szCs w:val="24"/>
        </w:rPr>
      </w:pPr>
    </w:p>
    <w:p w14:paraId="55EF8587" w14:textId="3D68FAD9" w:rsidR="005351E3" w:rsidRPr="007A0240" w:rsidRDefault="00AE4A52" w:rsidP="007A0240">
      <w:r>
        <w:t xml:space="preserve">To rebuild DPI as the civic organization we know in accordance and respect to its history and Constitution, the participants decide to formalize an Inter Regional Platform to change the actual </w:t>
      </w:r>
      <w:r w:rsidRPr="007A0240">
        <w:t>development.</w:t>
      </w:r>
    </w:p>
    <w:p w14:paraId="0622E8FB" w14:textId="77777777" w:rsidR="007A0240" w:rsidRPr="007A0240" w:rsidRDefault="007A0240" w:rsidP="007A0240"/>
    <w:p w14:paraId="02A0BC1C" w14:textId="7676E521" w:rsidR="007A0240" w:rsidRPr="007A0240" w:rsidRDefault="007A0240" w:rsidP="007A0240">
      <w:r w:rsidRPr="007A0240">
        <w:t>The Istanbul Declaration is adopted.</w:t>
      </w:r>
    </w:p>
    <w:p w14:paraId="73C1C265" w14:textId="77777777" w:rsidR="007A0240" w:rsidRPr="007A0240" w:rsidRDefault="007A0240" w:rsidP="007A0240">
      <w:r w:rsidRPr="007A0240">
        <w:br w:type="page"/>
      </w:r>
    </w:p>
    <w:p w14:paraId="6B4B970C" w14:textId="77777777" w:rsidR="007A0240" w:rsidRDefault="007A0240">
      <w:pPr>
        <w:pStyle w:val="Corps"/>
        <w:widowControl w:val="0"/>
        <w:spacing w:after="0" w:line="240" w:lineRule="auto"/>
        <w:jc w:val="both"/>
      </w:pPr>
    </w:p>
    <w:p w14:paraId="012DA243" w14:textId="39F1048C" w:rsidR="007A0240" w:rsidRPr="00BB26FF" w:rsidRDefault="00BB26FF" w:rsidP="007A024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w:hAnsi="Times" w:cs="Times"/>
          <w:b/>
          <w:lang w:val="en-GB" w:eastAsia="fr-FR"/>
        </w:rPr>
      </w:pPr>
      <w:r w:rsidRPr="00BB26FF">
        <w:rPr>
          <w:rFonts w:ascii="Times" w:hAnsi="Times" w:cs="Times"/>
          <w:b/>
          <w:lang w:val="en-GB" w:eastAsia="fr-FR"/>
        </w:rPr>
        <w:t>Decision</w:t>
      </w:r>
    </w:p>
    <w:p w14:paraId="6E484F24" w14:textId="77777777" w:rsidR="00BB26FF" w:rsidRDefault="00BB26FF" w:rsidP="007A024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w:hAnsi="Times" w:cs="Times"/>
          <w:lang w:val="fr-FR" w:eastAsia="fr-FR"/>
        </w:rPr>
      </w:pPr>
    </w:p>
    <w:p w14:paraId="54DF5BCB" w14:textId="1ED0687D" w:rsidR="00BB26FF" w:rsidRDefault="00BB26FF" w:rsidP="004446BE">
      <w:pPr>
        <w:ind w:left="709"/>
        <w:jc w:val="both"/>
        <w:rPr>
          <w:b/>
        </w:rPr>
      </w:pPr>
      <w:r>
        <w:rPr>
          <w:b/>
        </w:rPr>
        <w:t>The DPI Members refuse to pay the fixed amount of the DPI membership fees that has doubled without discussion with the members and the World Council.</w:t>
      </w:r>
    </w:p>
    <w:p w14:paraId="25F6202C" w14:textId="77777777" w:rsidR="004446BE" w:rsidRDefault="004446BE" w:rsidP="004446BE">
      <w:pPr>
        <w:ind w:left="709"/>
        <w:jc w:val="both"/>
        <w:rPr>
          <w:b/>
        </w:rPr>
      </w:pPr>
    </w:p>
    <w:p w14:paraId="7F618CC7" w14:textId="35D984A4" w:rsidR="00BB26FF" w:rsidRDefault="00BB26FF" w:rsidP="004446BE">
      <w:pPr>
        <w:ind w:left="709"/>
        <w:jc w:val="both"/>
        <w:rPr>
          <w:b/>
        </w:rPr>
      </w:pPr>
      <w:r w:rsidRPr="00783B8B">
        <w:rPr>
          <w:b/>
        </w:rPr>
        <w:t xml:space="preserve">The DPI </w:t>
      </w:r>
      <w:r>
        <w:rPr>
          <w:b/>
        </w:rPr>
        <w:t xml:space="preserve">Region will collect the </w:t>
      </w:r>
      <w:r w:rsidRPr="00783B8B">
        <w:rPr>
          <w:b/>
        </w:rPr>
        <w:t>membership fees</w:t>
      </w:r>
      <w:r>
        <w:rPr>
          <w:b/>
        </w:rPr>
        <w:t xml:space="preserve"> u</w:t>
      </w:r>
      <w:r w:rsidR="004446BE">
        <w:rPr>
          <w:b/>
        </w:rPr>
        <w:t>ntil a legal World Council decision</w:t>
      </w:r>
      <w:r>
        <w:rPr>
          <w:b/>
        </w:rPr>
        <w:t xml:space="preserve"> </w:t>
      </w:r>
      <w:r w:rsidR="004446BE">
        <w:rPr>
          <w:b/>
        </w:rPr>
        <w:t xml:space="preserve">will be take </w:t>
      </w:r>
      <w:r>
        <w:rPr>
          <w:b/>
        </w:rPr>
        <w:t xml:space="preserve">and </w:t>
      </w:r>
      <w:r w:rsidR="004446BE">
        <w:rPr>
          <w:b/>
        </w:rPr>
        <w:t>endorsed</w:t>
      </w:r>
      <w:r>
        <w:rPr>
          <w:b/>
        </w:rPr>
        <w:t xml:space="preserve"> by the General Assembly.</w:t>
      </w:r>
    </w:p>
    <w:p w14:paraId="50A0ED4E" w14:textId="77777777" w:rsidR="00BB26FF" w:rsidRDefault="00BB26FF" w:rsidP="004446BE">
      <w:pPr>
        <w:ind w:left="709"/>
        <w:jc w:val="both"/>
        <w:rPr>
          <w:b/>
        </w:rPr>
      </w:pPr>
    </w:p>
    <w:p w14:paraId="48BCB71B" w14:textId="171CEB79" w:rsidR="00BB26FF" w:rsidRDefault="00BB26FF" w:rsidP="004446BE">
      <w:pPr>
        <w:ind w:left="709"/>
        <w:jc w:val="both"/>
        <w:rPr>
          <w:b/>
        </w:rPr>
      </w:pPr>
      <w:r>
        <w:rPr>
          <w:b/>
        </w:rPr>
        <w:t xml:space="preserve">Based on Article 18 of the DPI Constitution, the DPI </w:t>
      </w:r>
      <w:r w:rsidR="004446BE">
        <w:rPr>
          <w:b/>
        </w:rPr>
        <w:t xml:space="preserve">IRP </w:t>
      </w:r>
      <w:r>
        <w:rPr>
          <w:b/>
        </w:rPr>
        <w:t>submit</w:t>
      </w:r>
      <w:r w:rsidR="004446BE">
        <w:rPr>
          <w:b/>
        </w:rPr>
        <w:t>s</w:t>
      </w:r>
      <w:r>
        <w:rPr>
          <w:b/>
        </w:rPr>
        <w:t xml:space="preserve"> this proposal</w:t>
      </w:r>
      <w:r w:rsidR="004446BE">
        <w:rPr>
          <w:b/>
        </w:rPr>
        <w:t xml:space="preserve"> to the World Council and the World Assembly</w:t>
      </w:r>
      <w:r>
        <w:rPr>
          <w:b/>
        </w:rPr>
        <w:t xml:space="preserve"> for its adoption.</w:t>
      </w:r>
    </w:p>
    <w:p w14:paraId="4131D210" w14:textId="77777777" w:rsidR="007A0240" w:rsidRDefault="007A0240" w:rsidP="004446BE">
      <w:pPr>
        <w:pStyle w:val="Corps"/>
        <w:widowControl w:val="0"/>
        <w:spacing w:after="0" w:line="240" w:lineRule="auto"/>
        <w:ind w:left="709"/>
        <w:jc w:val="both"/>
        <w:rPr>
          <w:rFonts w:ascii="Times" w:hAnsi="Times"/>
          <w:sz w:val="24"/>
          <w:szCs w:val="24"/>
        </w:rPr>
      </w:pPr>
    </w:p>
    <w:p w14:paraId="0AC9649F" w14:textId="77777777" w:rsidR="00BB26FF" w:rsidRPr="007A0240" w:rsidRDefault="00BB26FF">
      <w:pPr>
        <w:pStyle w:val="Corps"/>
        <w:widowControl w:val="0"/>
        <w:spacing w:after="0" w:line="240" w:lineRule="auto"/>
        <w:jc w:val="both"/>
        <w:rPr>
          <w:rFonts w:ascii="Times" w:hAnsi="Times"/>
          <w:sz w:val="24"/>
          <w:szCs w:val="24"/>
        </w:rPr>
      </w:pPr>
    </w:p>
    <w:p w14:paraId="04509EA8" w14:textId="4332967F" w:rsidR="007A0240" w:rsidRPr="007A0240" w:rsidRDefault="007A0240">
      <w:pPr>
        <w:pStyle w:val="Corps"/>
        <w:widowControl w:val="0"/>
        <w:spacing w:after="0" w:line="240" w:lineRule="auto"/>
        <w:jc w:val="both"/>
        <w:rPr>
          <w:rFonts w:ascii="Times" w:hAnsi="Times"/>
          <w:b/>
          <w:sz w:val="24"/>
          <w:szCs w:val="24"/>
        </w:rPr>
      </w:pPr>
      <w:r w:rsidRPr="007A0240">
        <w:rPr>
          <w:rFonts w:ascii="Times" w:hAnsi="Times"/>
          <w:b/>
          <w:sz w:val="24"/>
          <w:szCs w:val="24"/>
        </w:rPr>
        <w:t>To be done:</w:t>
      </w:r>
    </w:p>
    <w:p w14:paraId="06C46DC4" w14:textId="77777777" w:rsidR="007A0240" w:rsidRPr="007A0240" w:rsidRDefault="007A0240">
      <w:pPr>
        <w:pStyle w:val="Corps"/>
        <w:widowControl w:val="0"/>
        <w:spacing w:after="0" w:line="240" w:lineRule="auto"/>
        <w:jc w:val="both"/>
        <w:rPr>
          <w:rFonts w:ascii="Times" w:hAnsi="Times"/>
          <w:b/>
          <w:sz w:val="24"/>
          <w:szCs w:val="24"/>
        </w:rPr>
      </w:pPr>
    </w:p>
    <w:p w14:paraId="345A5789" w14:textId="3CDBF808" w:rsidR="007A0240" w:rsidRPr="004446BE" w:rsidRDefault="004446BE" w:rsidP="004446BE">
      <w:pPr>
        <w:pStyle w:val="Corps"/>
        <w:numPr>
          <w:ilvl w:val="0"/>
          <w:numId w:val="7"/>
        </w:numPr>
        <w:rPr>
          <w:rFonts w:ascii="Times" w:eastAsia="Arial Unicode MS" w:hAnsi="Times" w:cs="Arial Unicode MS"/>
          <w:sz w:val="24"/>
          <w:szCs w:val="24"/>
        </w:rPr>
      </w:pPr>
      <w:r w:rsidRPr="004446BE">
        <w:rPr>
          <w:rFonts w:ascii="Times" w:eastAsia="Arial Unicode MS" w:hAnsi="Times" w:cs="Arial Unicode MS"/>
          <w:b/>
          <w:sz w:val="24"/>
          <w:szCs w:val="24"/>
        </w:rPr>
        <w:t>South America:</w:t>
      </w:r>
      <w:r>
        <w:rPr>
          <w:rFonts w:ascii="Times" w:eastAsia="Arial Unicode MS" w:hAnsi="Times" w:cs="Arial Unicode MS"/>
          <w:sz w:val="24"/>
          <w:szCs w:val="24"/>
        </w:rPr>
        <w:t xml:space="preserve"> </w:t>
      </w:r>
      <w:r w:rsidR="007A0240">
        <w:rPr>
          <w:rFonts w:ascii="Times" w:eastAsia="Arial Unicode MS" w:hAnsi="Times" w:cs="Arial Unicode MS"/>
          <w:sz w:val="24"/>
          <w:szCs w:val="24"/>
        </w:rPr>
        <w:t>Contacts Henrique:</w:t>
      </w:r>
      <w:r>
        <w:rPr>
          <w:rFonts w:ascii="Times" w:eastAsia="Arial Unicode MS" w:hAnsi="Times" w:cs="Arial Unicode MS"/>
          <w:sz w:val="24"/>
          <w:szCs w:val="24"/>
        </w:rPr>
        <w:t xml:space="preserve"> </w:t>
      </w:r>
      <w:r w:rsidR="007A0240" w:rsidRPr="004446BE">
        <w:rPr>
          <w:rFonts w:ascii="Times" w:eastAsia="Arial Unicode MS" w:hAnsi="Times" w:cs="Arial Unicode MS"/>
          <w:sz w:val="24"/>
          <w:szCs w:val="24"/>
        </w:rPr>
        <w:t xml:space="preserve">Giampiero will call him and asks for a Skype Chat with Shoji, </w:t>
      </w:r>
      <w:proofErr w:type="spellStart"/>
      <w:r w:rsidR="007A0240" w:rsidRPr="004446BE">
        <w:rPr>
          <w:rFonts w:ascii="Times" w:eastAsia="Arial Unicode MS" w:hAnsi="Times" w:cs="Arial Unicode MS"/>
          <w:sz w:val="24"/>
          <w:szCs w:val="24"/>
        </w:rPr>
        <w:t>Kalle</w:t>
      </w:r>
      <w:proofErr w:type="spellEnd"/>
      <w:r w:rsidR="007A0240" w:rsidRPr="004446BE">
        <w:rPr>
          <w:rFonts w:ascii="Times" w:eastAsia="Arial Unicode MS" w:hAnsi="Times" w:cs="Arial Unicode MS"/>
          <w:sz w:val="24"/>
          <w:szCs w:val="24"/>
        </w:rPr>
        <w:t xml:space="preserve"> &amp; Jean-Luc on </w:t>
      </w:r>
      <w:r w:rsidR="004566F6" w:rsidRPr="004446BE">
        <w:rPr>
          <w:rFonts w:ascii="Times" w:eastAsia="Arial Unicode MS" w:hAnsi="Times" w:cs="Arial Unicode MS"/>
          <w:b/>
          <w:sz w:val="24"/>
          <w:szCs w:val="24"/>
        </w:rPr>
        <w:t>February 15</w:t>
      </w:r>
      <w:r w:rsidR="004566F6" w:rsidRPr="004446BE">
        <w:rPr>
          <w:rFonts w:ascii="Times" w:eastAsia="Arial Unicode MS" w:hAnsi="Times" w:cs="Arial Unicode MS"/>
          <w:b/>
          <w:sz w:val="24"/>
          <w:szCs w:val="24"/>
          <w:vertAlign w:val="superscript"/>
        </w:rPr>
        <w:t>th</w:t>
      </w:r>
      <w:r w:rsidR="004566F6" w:rsidRPr="004446BE">
        <w:rPr>
          <w:rFonts w:ascii="Times" w:eastAsia="Arial Unicode MS" w:hAnsi="Times" w:cs="Arial Unicode MS"/>
          <w:sz w:val="24"/>
          <w:szCs w:val="24"/>
        </w:rPr>
        <w:t xml:space="preserve"> </w:t>
      </w:r>
    </w:p>
    <w:p w14:paraId="758877E9" w14:textId="77777777" w:rsidR="004446BE" w:rsidRDefault="007A0240" w:rsidP="004446BE">
      <w:pPr>
        <w:pStyle w:val="Paragraphedeliste"/>
        <w:numPr>
          <w:ilvl w:val="0"/>
          <w:numId w:val="7"/>
        </w:numPr>
        <w:ind w:left="714" w:hanging="357"/>
        <w:contextualSpacing w:val="0"/>
        <w:jc w:val="both"/>
        <w:rPr>
          <w:rFonts w:ascii="Times" w:hAnsi="Times" w:cs="Arial Unicode MS"/>
        </w:rPr>
      </w:pPr>
      <w:r w:rsidRPr="004446BE">
        <w:rPr>
          <w:rFonts w:ascii="Times" w:hAnsi="Times" w:cs="Arial Unicode MS"/>
          <w:b/>
        </w:rPr>
        <w:t>Africa</w:t>
      </w:r>
      <w:r w:rsidR="004446BE" w:rsidRPr="004446BE">
        <w:rPr>
          <w:rFonts w:ascii="Times" w:hAnsi="Times" w:cs="Arial Unicode MS"/>
          <w:b/>
        </w:rPr>
        <w:t>:</w:t>
      </w:r>
      <w:r w:rsidRPr="004446BE">
        <w:rPr>
          <w:rFonts w:ascii="Times" w:hAnsi="Times" w:cs="Arial Unicode MS"/>
        </w:rPr>
        <w:t xml:space="preserve"> Skype meeting with </w:t>
      </w:r>
      <w:hyperlink r:id="rId9" w:history="1">
        <w:proofErr w:type="spellStart"/>
        <w:r w:rsidR="00C84ED5" w:rsidRPr="004446BE">
          <w:rPr>
            <w:rStyle w:val="Lienhypertexte"/>
            <w:rFonts w:ascii="Times" w:eastAsia="Times New Roman" w:hAnsi="Times"/>
            <w:color w:val="333333"/>
          </w:rPr>
          <w:t>Muzi</w:t>
        </w:r>
        <w:proofErr w:type="spellEnd"/>
        <w:r w:rsidR="00C84ED5" w:rsidRPr="004446BE">
          <w:rPr>
            <w:rStyle w:val="Lienhypertexte"/>
            <w:rFonts w:ascii="Times" w:eastAsia="Times New Roman" w:hAnsi="Times"/>
            <w:color w:val="333333"/>
          </w:rPr>
          <w:t xml:space="preserve"> </w:t>
        </w:r>
        <w:proofErr w:type="spellStart"/>
        <w:r w:rsidR="00C84ED5" w:rsidRPr="004446BE">
          <w:rPr>
            <w:rStyle w:val="Lienhypertexte"/>
            <w:rFonts w:ascii="Times" w:eastAsia="Times New Roman" w:hAnsi="Times"/>
            <w:color w:val="333333"/>
          </w:rPr>
          <w:t>Nkosi</w:t>
        </w:r>
        <w:proofErr w:type="spellEnd"/>
      </w:hyperlink>
      <w:r w:rsidR="00C84ED5" w:rsidRPr="004446BE">
        <w:rPr>
          <w:rFonts w:ascii="Times" w:eastAsia="Times New Roman" w:hAnsi="Times"/>
        </w:rPr>
        <w:t xml:space="preserve"> </w:t>
      </w:r>
      <w:r w:rsidRPr="004446BE">
        <w:rPr>
          <w:rFonts w:ascii="Times" w:hAnsi="Times" w:cs="Arial Unicode MS"/>
        </w:rPr>
        <w:t>from South Af</w:t>
      </w:r>
      <w:r w:rsidR="00C84ED5" w:rsidRPr="004446BE">
        <w:rPr>
          <w:rFonts w:ascii="Times" w:hAnsi="Times" w:cs="Arial Unicode MS"/>
        </w:rPr>
        <w:t xml:space="preserve">rica will be organized with </w:t>
      </w:r>
      <w:proofErr w:type="spellStart"/>
      <w:r w:rsidR="00C84ED5" w:rsidRPr="004446BE">
        <w:rPr>
          <w:rFonts w:ascii="Times" w:hAnsi="Times" w:cs="Arial Unicode MS"/>
        </w:rPr>
        <w:t>Kalle</w:t>
      </w:r>
      <w:proofErr w:type="spellEnd"/>
      <w:r w:rsidR="00C84ED5" w:rsidRPr="004446BE">
        <w:rPr>
          <w:rFonts w:ascii="Times" w:hAnsi="Times" w:cs="Arial Unicode MS"/>
        </w:rPr>
        <w:t>, Shoji &amp; Giampiero &amp; Jean-Luc.</w:t>
      </w:r>
    </w:p>
    <w:p w14:paraId="1020E953" w14:textId="77777777" w:rsidR="004446BE" w:rsidRDefault="004446BE" w:rsidP="004446BE">
      <w:pPr>
        <w:ind w:left="360"/>
        <w:jc w:val="both"/>
        <w:rPr>
          <w:rFonts w:ascii="Times" w:hAnsi="Times" w:cs="Arial Unicode MS"/>
        </w:rPr>
      </w:pPr>
    </w:p>
    <w:p w14:paraId="46DFE67A" w14:textId="36EEE6B7" w:rsidR="004446BE" w:rsidRDefault="004446BE" w:rsidP="004446BE">
      <w:pPr>
        <w:pStyle w:val="Corps"/>
        <w:widowControl w:val="0"/>
        <w:numPr>
          <w:ilvl w:val="0"/>
          <w:numId w:val="7"/>
        </w:numPr>
        <w:spacing w:after="0" w:line="240" w:lineRule="auto"/>
        <w:jc w:val="both"/>
        <w:rPr>
          <w:rFonts w:ascii="Times" w:eastAsia="Arial Unicode MS" w:hAnsi="Times" w:cs="Arial Unicode MS"/>
          <w:sz w:val="24"/>
          <w:szCs w:val="24"/>
        </w:rPr>
      </w:pPr>
      <w:r w:rsidRPr="004446BE">
        <w:rPr>
          <w:rFonts w:ascii="Times" w:eastAsia="Arial Unicode MS" w:hAnsi="Times" w:cs="Arial Unicode MS"/>
          <w:b/>
          <w:sz w:val="24"/>
          <w:szCs w:val="24"/>
        </w:rPr>
        <w:t>North America &amp; Caribbean:</w:t>
      </w:r>
      <w:r>
        <w:rPr>
          <w:rFonts w:ascii="Times" w:eastAsia="Arial Unicode MS" w:hAnsi="Times" w:cs="Arial Unicode MS"/>
          <w:sz w:val="24"/>
          <w:szCs w:val="24"/>
        </w:rPr>
        <w:t xml:space="preserve"> Jean-Luc will speak with Steve and with Olga </w:t>
      </w:r>
      <w:proofErr w:type="spellStart"/>
      <w:r>
        <w:rPr>
          <w:rFonts w:ascii="Times" w:eastAsia="Arial Unicode MS" w:hAnsi="Times" w:cs="Arial Unicode MS"/>
          <w:sz w:val="24"/>
          <w:szCs w:val="24"/>
        </w:rPr>
        <w:t>Enns</w:t>
      </w:r>
      <w:proofErr w:type="spellEnd"/>
      <w:r>
        <w:rPr>
          <w:rFonts w:ascii="Times" w:eastAsia="Arial Unicode MS" w:hAnsi="Times" w:cs="Arial Unicode MS"/>
          <w:sz w:val="24"/>
          <w:szCs w:val="24"/>
        </w:rPr>
        <w:t xml:space="preserve"> about the DPI archives and the DPI evaluation.</w:t>
      </w:r>
    </w:p>
    <w:p w14:paraId="4BEF66B3" w14:textId="77777777" w:rsidR="004446BE" w:rsidRPr="004446BE" w:rsidRDefault="004446BE" w:rsidP="004446BE">
      <w:pPr>
        <w:jc w:val="both"/>
        <w:rPr>
          <w:rFonts w:ascii="Times" w:hAnsi="Times" w:cs="Arial Unicode MS"/>
        </w:rPr>
      </w:pPr>
    </w:p>
    <w:p w14:paraId="47BD590A" w14:textId="6884DDE3" w:rsidR="007A0240" w:rsidRPr="004446BE" w:rsidRDefault="004446BE" w:rsidP="004446BE">
      <w:pPr>
        <w:pStyle w:val="Paragraphedeliste"/>
        <w:numPr>
          <w:ilvl w:val="0"/>
          <w:numId w:val="7"/>
        </w:numPr>
        <w:ind w:left="714" w:hanging="357"/>
        <w:contextualSpacing w:val="0"/>
        <w:jc w:val="both"/>
        <w:rPr>
          <w:rFonts w:ascii="Times" w:hAnsi="Times" w:cs="Arial Unicode MS"/>
        </w:rPr>
      </w:pPr>
      <w:r>
        <w:rPr>
          <w:rFonts w:ascii="Times" w:hAnsi="Times"/>
          <w:b/>
        </w:rPr>
        <w:t>Membership Fees</w:t>
      </w:r>
      <w:r w:rsidRPr="004446BE">
        <w:rPr>
          <w:rFonts w:ascii="Times" w:hAnsi="Times"/>
          <w:b/>
        </w:rPr>
        <w:t xml:space="preserve">: </w:t>
      </w:r>
      <w:r w:rsidR="00C84ED5" w:rsidRPr="004446BE">
        <w:rPr>
          <w:rFonts w:ascii="Times" w:hAnsi="Times"/>
        </w:rPr>
        <w:t>Discuss for adoption by the Regional Boards of the decision to collect the DPI membership fees at the regional levels until the legal World Council meet and takes legal decisions</w:t>
      </w:r>
      <w:r w:rsidR="007A0240" w:rsidRPr="004446BE">
        <w:rPr>
          <w:rFonts w:ascii="Times" w:hAnsi="Times"/>
        </w:rPr>
        <w:t xml:space="preserve">. </w:t>
      </w:r>
    </w:p>
    <w:p w14:paraId="7BF4E1D5" w14:textId="77777777" w:rsidR="004446BE" w:rsidRPr="004446BE" w:rsidRDefault="004446BE" w:rsidP="004446BE">
      <w:pPr>
        <w:jc w:val="both"/>
        <w:rPr>
          <w:rFonts w:ascii="Times" w:hAnsi="Times" w:cs="Arial Unicode MS"/>
        </w:rPr>
      </w:pPr>
    </w:p>
    <w:p w14:paraId="4443E301" w14:textId="32CF6F23" w:rsidR="007A0240" w:rsidRPr="004446BE" w:rsidRDefault="004446BE" w:rsidP="004446BE">
      <w:pPr>
        <w:pStyle w:val="Corps"/>
        <w:numPr>
          <w:ilvl w:val="0"/>
          <w:numId w:val="7"/>
        </w:numPr>
        <w:jc w:val="both"/>
        <w:rPr>
          <w:rFonts w:ascii="Times" w:hAnsi="Times"/>
          <w:sz w:val="24"/>
          <w:szCs w:val="24"/>
        </w:rPr>
      </w:pPr>
      <w:r w:rsidRPr="004446BE">
        <w:rPr>
          <w:rFonts w:ascii="Times" w:eastAsia="Arial Unicode MS" w:hAnsi="Times" w:cs="Arial Unicode MS"/>
          <w:b/>
          <w:sz w:val="24"/>
          <w:szCs w:val="24"/>
        </w:rPr>
        <w:t>World Assembly:</w:t>
      </w:r>
      <w:r>
        <w:rPr>
          <w:rFonts w:ascii="Times" w:eastAsia="Arial Unicode MS" w:hAnsi="Times" w:cs="Arial Unicode MS"/>
          <w:sz w:val="24"/>
          <w:szCs w:val="24"/>
        </w:rPr>
        <w:t xml:space="preserve"> </w:t>
      </w:r>
      <w:r w:rsidR="00C84ED5">
        <w:rPr>
          <w:rFonts w:ascii="Times" w:eastAsia="Arial Unicode MS" w:hAnsi="Times" w:cs="Arial Unicode MS"/>
          <w:sz w:val="24"/>
          <w:szCs w:val="24"/>
        </w:rPr>
        <w:t xml:space="preserve">Shoji will contact the Chair of </w:t>
      </w:r>
      <w:r w:rsidR="007A0240" w:rsidRPr="007A0240">
        <w:rPr>
          <w:rFonts w:ascii="Times" w:eastAsia="Arial Unicode MS" w:hAnsi="Times" w:cs="Arial Unicode MS"/>
          <w:sz w:val="24"/>
          <w:szCs w:val="24"/>
        </w:rPr>
        <w:t xml:space="preserve">Rehabilitation </w:t>
      </w:r>
      <w:r w:rsidR="00C84ED5">
        <w:rPr>
          <w:rFonts w:ascii="Times" w:eastAsia="Arial Unicode MS" w:hAnsi="Times" w:cs="Arial Unicode MS"/>
          <w:sz w:val="24"/>
          <w:szCs w:val="24"/>
        </w:rPr>
        <w:t>I</w:t>
      </w:r>
      <w:r w:rsidR="007A0240" w:rsidRPr="007A0240">
        <w:rPr>
          <w:rFonts w:ascii="Times" w:eastAsia="Arial Unicode MS" w:hAnsi="Times" w:cs="Arial Unicode MS"/>
          <w:sz w:val="24"/>
          <w:szCs w:val="24"/>
        </w:rPr>
        <w:t>nternational</w:t>
      </w:r>
      <w:r w:rsidR="00C84ED5">
        <w:rPr>
          <w:rFonts w:ascii="Times" w:eastAsia="Arial Unicode MS" w:hAnsi="Times" w:cs="Arial Unicode MS"/>
          <w:sz w:val="24"/>
          <w:szCs w:val="24"/>
        </w:rPr>
        <w:t>, who is also the Chair of DPI China, and discuss the perspective to hold the General Assemblies of RI and DPI</w:t>
      </w:r>
      <w:r>
        <w:rPr>
          <w:rFonts w:ascii="Times" w:eastAsia="Arial Unicode MS" w:hAnsi="Times" w:cs="Arial Unicode MS"/>
          <w:sz w:val="24"/>
          <w:szCs w:val="24"/>
        </w:rPr>
        <w:t xml:space="preserve">. He </w:t>
      </w:r>
      <w:r w:rsidRPr="007A0240">
        <w:rPr>
          <w:rFonts w:ascii="Times" w:eastAsia="Arial Unicode MS" w:hAnsi="Times" w:cs="Arial Unicode MS"/>
          <w:sz w:val="24"/>
          <w:szCs w:val="24"/>
        </w:rPr>
        <w:t xml:space="preserve">will contact </w:t>
      </w:r>
      <w:r>
        <w:rPr>
          <w:rFonts w:ascii="Times" w:eastAsia="Arial Unicode MS" w:hAnsi="Times" w:cs="Arial Unicode MS"/>
          <w:sz w:val="24"/>
          <w:szCs w:val="24"/>
        </w:rPr>
        <w:t xml:space="preserve">also </w:t>
      </w:r>
      <w:r w:rsidRPr="007A0240">
        <w:rPr>
          <w:rFonts w:ascii="Times" w:eastAsia="Arial Unicode MS" w:hAnsi="Times" w:cs="Arial Unicode MS"/>
          <w:sz w:val="24"/>
          <w:szCs w:val="24"/>
        </w:rPr>
        <w:t>Venus</w:t>
      </w:r>
      <w:r>
        <w:rPr>
          <w:rFonts w:ascii="Times" w:eastAsia="Arial Unicode MS" w:hAnsi="Times" w:cs="Arial Unicode MS"/>
          <w:sz w:val="24"/>
          <w:szCs w:val="24"/>
        </w:rPr>
        <w:t xml:space="preserve"> </w:t>
      </w:r>
      <w:proofErr w:type="spellStart"/>
      <w:r>
        <w:rPr>
          <w:rFonts w:ascii="Times" w:eastAsia="Arial Unicode MS" w:hAnsi="Times" w:cs="Arial Unicode MS"/>
          <w:sz w:val="24"/>
          <w:szCs w:val="24"/>
        </w:rPr>
        <w:t>Ilagan</w:t>
      </w:r>
      <w:proofErr w:type="spellEnd"/>
      <w:r>
        <w:rPr>
          <w:rFonts w:ascii="Times" w:eastAsia="Arial Unicode MS" w:hAnsi="Times" w:cs="Arial Unicode MS"/>
          <w:sz w:val="24"/>
          <w:szCs w:val="24"/>
        </w:rPr>
        <w:t xml:space="preserve"> and will evaluate her potential collaboration</w:t>
      </w:r>
      <w:r w:rsidRPr="007A0240">
        <w:rPr>
          <w:rFonts w:ascii="Times" w:eastAsia="Arial Unicode MS" w:hAnsi="Times" w:cs="Arial Unicode MS"/>
          <w:sz w:val="24"/>
          <w:szCs w:val="24"/>
        </w:rPr>
        <w:t>.</w:t>
      </w:r>
    </w:p>
    <w:p w14:paraId="38B3B3B2" w14:textId="2115FFB2" w:rsidR="007A0240" w:rsidRDefault="004446BE" w:rsidP="004446BE">
      <w:pPr>
        <w:pStyle w:val="Corps"/>
        <w:widowControl w:val="0"/>
        <w:numPr>
          <w:ilvl w:val="0"/>
          <w:numId w:val="7"/>
        </w:numPr>
        <w:spacing w:after="0" w:line="240" w:lineRule="auto"/>
        <w:jc w:val="both"/>
        <w:rPr>
          <w:rFonts w:ascii="Times" w:eastAsia="Arial Unicode MS" w:hAnsi="Times" w:cs="Arial Unicode MS"/>
          <w:sz w:val="24"/>
          <w:szCs w:val="24"/>
        </w:rPr>
      </w:pPr>
      <w:r w:rsidRPr="004446BE">
        <w:rPr>
          <w:rFonts w:ascii="Times" w:eastAsia="Arial Unicode MS" w:hAnsi="Times" w:cs="Arial Unicode MS"/>
          <w:b/>
          <w:sz w:val="24"/>
          <w:szCs w:val="24"/>
        </w:rPr>
        <w:t xml:space="preserve">IDA: </w:t>
      </w:r>
      <w:r w:rsidR="007A0240" w:rsidRPr="007A0240">
        <w:rPr>
          <w:rFonts w:ascii="Times" w:eastAsia="Arial Unicode MS" w:hAnsi="Times" w:cs="Arial Unicode MS"/>
          <w:sz w:val="24"/>
          <w:szCs w:val="24"/>
        </w:rPr>
        <w:t xml:space="preserve">Giampiero will speak with </w:t>
      </w:r>
      <w:proofErr w:type="spellStart"/>
      <w:r w:rsidR="007A0240" w:rsidRPr="007A0240">
        <w:rPr>
          <w:rFonts w:ascii="Times" w:eastAsia="Arial Unicode MS" w:hAnsi="Times" w:cs="Arial Unicode MS"/>
          <w:sz w:val="24"/>
          <w:szCs w:val="24"/>
        </w:rPr>
        <w:t>Yanis</w:t>
      </w:r>
      <w:proofErr w:type="spellEnd"/>
      <w:r w:rsidR="007A0240" w:rsidRPr="007A0240">
        <w:rPr>
          <w:rFonts w:ascii="Times" w:eastAsia="Arial Unicode MS" w:hAnsi="Times" w:cs="Arial Unicode MS"/>
          <w:sz w:val="24"/>
          <w:szCs w:val="24"/>
        </w:rPr>
        <w:t xml:space="preserve"> and Javier about </w:t>
      </w:r>
      <w:r w:rsidR="00C84ED5">
        <w:rPr>
          <w:rFonts w:ascii="Times" w:eastAsia="Arial Unicode MS" w:hAnsi="Times" w:cs="Arial Unicode MS"/>
          <w:sz w:val="24"/>
          <w:szCs w:val="24"/>
        </w:rPr>
        <w:t>the DPI IRP membership to IDA.</w:t>
      </w:r>
    </w:p>
    <w:p w14:paraId="1D928115" w14:textId="77777777" w:rsidR="004B57C0" w:rsidRDefault="004B57C0" w:rsidP="00C84ED5">
      <w:pPr>
        <w:pStyle w:val="Corps"/>
        <w:widowControl w:val="0"/>
        <w:spacing w:after="0" w:line="240" w:lineRule="auto"/>
        <w:jc w:val="both"/>
        <w:rPr>
          <w:rFonts w:ascii="Times" w:eastAsia="Arial Unicode MS" w:hAnsi="Times" w:cs="Arial Unicode MS"/>
          <w:sz w:val="24"/>
          <w:szCs w:val="24"/>
        </w:rPr>
      </w:pPr>
    </w:p>
    <w:p w14:paraId="7B020E04" w14:textId="63FF1B0A" w:rsidR="004446BE" w:rsidRDefault="004446BE">
      <w:pPr>
        <w:rPr>
          <w:rFonts w:ascii="Times" w:eastAsia="Calibri" w:hAnsi="Times" w:cs="Calibri"/>
          <w:color w:val="000000"/>
          <w:u w:color="000000"/>
          <w:lang w:eastAsia="fr-FR"/>
        </w:rPr>
      </w:pPr>
      <w:r>
        <w:rPr>
          <w:rFonts w:ascii="Times" w:hAnsi="Times"/>
        </w:rPr>
        <w:br w:type="page"/>
      </w:r>
    </w:p>
    <w:p w14:paraId="24C74A4E" w14:textId="018E8063" w:rsidR="00C83E63" w:rsidRDefault="00C83E63" w:rsidP="00C83E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Times" w:eastAsia="Times" w:hAnsi="Times" w:cs="Times"/>
          <w:b/>
          <w:bCs/>
          <w:sz w:val="34"/>
          <w:szCs w:val="34"/>
        </w:rPr>
      </w:pPr>
      <w:r>
        <w:rPr>
          <w:rFonts w:ascii="Times" w:eastAsia="Times" w:hAnsi="Times" w:cs="Times"/>
          <w:b/>
          <w:bCs/>
          <w:sz w:val="34"/>
          <w:szCs w:val="34"/>
        </w:rPr>
        <w:t>Istanbul declaration</w:t>
      </w:r>
    </w:p>
    <w:p w14:paraId="0C7A6642" w14:textId="77777777" w:rsidR="00C83E63" w:rsidRDefault="00C83E63" w:rsidP="00C83E63">
      <w:pPr>
        <w:pStyle w:val="CorpsA"/>
        <w:widowControl w:val="0"/>
        <w:spacing w:after="0" w:line="240" w:lineRule="auto"/>
        <w:jc w:val="center"/>
        <w:rPr>
          <w:rFonts w:ascii="Times" w:eastAsia="Times" w:hAnsi="Times" w:cs="Times"/>
          <w:b/>
          <w:bCs/>
          <w:sz w:val="24"/>
          <w:szCs w:val="24"/>
        </w:rPr>
      </w:pPr>
      <w:r>
        <w:rPr>
          <w:rFonts w:ascii="Times" w:eastAsia="Times" w:hAnsi="Times" w:cs="Times"/>
          <w:b/>
          <w:bCs/>
          <w:sz w:val="24"/>
          <w:szCs w:val="24"/>
        </w:rPr>
        <w:t>February 01, 2015</w:t>
      </w:r>
    </w:p>
    <w:p w14:paraId="4EB1B63C" w14:textId="77777777" w:rsidR="00C83E63" w:rsidRDefault="00C83E63" w:rsidP="00C83E63">
      <w:pPr>
        <w:pStyle w:val="CorpsA"/>
        <w:widowControl w:val="0"/>
        <w:spacing w:after="0" w:line="240" w:lineRule="auto"/>
        <w:jc w:val="center"/>
        <w:rPr>
          <w:sz w:val="24"/>
          <w:szCs w:val="24"/>
        </w:rPr>
      </w:pPr>
      <w:r>
        <w:rPr>
          <w:rFonts w:ascii="Times" w:eastAsia="Times" w:hAnsi="Times" w:cs="Times"/>
          <w:sz w:val="24"/>
          <w:szCs w:val="24"/>
        </w:rPr>
        <w:t>Final</w:t>
      </w:r>
    </w:p>
    <w:p w14:paraId="12A907D9" w14:textId="77777777" w:rsidR="00C83E63" w:rsidRDefault="00C83E63" w:rsidP="00C83E63">
      <w:pPr>
        <w:pStyle w:val="CorpsA"/>
        <w:widowControl w:val="0"/>
        <w:spacing w:after="0" w:line="240" w:lineRule="auto"/>
        <w:jc w:val="both"/>
        <w:rPr>
          <w:rFonts w:ascii="Times" w:eastAsia="Times" w:hAnsi="Times" w:cs="Times"/>
          <w:b/>
          <w:bCs/>
          <w:sz w:val="24"/>
          <w:szCs w:val="24"/>
        </w:rPr>
      </w:pPr>
    </w:p>
    <w:p w14:paraId="5A4A4449" w14:textId="77777777" w:rsidR="00C83E63" w:rsidRDefault="00C83E63" w:rsidP="00C83E63">
      <w:pPr>
        <w:pStyle w:val="CorpsA"/>
        <w:widowControl w:val="0"/>
        <w:spacing w:after="0" w:line="240" w:lineRule="auto"/>
        <w:ind w:right="618"/>
        <w:jc w:val="both"/>
        <w:rPr>
          <w:rFonts w:ascii="Times" w:eastAsia="Times" w:hAnsi="Times" w:cs="Times"/>
          <w:b/>
          <w:bCs/>
          <w:sz w:val="24"/>
          <w:szCs w:val="24"/>
        </w:rPr>
      </w:pPr>
    </w:p>
    <w:p w14:paraId="52E001DF" w14:textId="77777777" w:rsidR="00C83E63" w:rsidRDefault="00C83E63" w:rsidP="00C83E63">
      <w:pPr>
        <w:pStyle w:val="CorpsA"/>
        <w:widowControl w:val="0"/>
        <w:spacing w:after="0" w:line="240" w:lineRule="auto"/>
        <w:ind w:right="618"/>
        <w:jc w:val="both"/>
        <w:rPr>
          <w:rFonts w:ascii="Times" w:eastAsia="Times" w:hAnsi="Times" w:cs="Times"/>
          <w:b/>
          <w:bCs/>
          <w:sz w:val="24"/>
          <w:szCs w:val="24"/>
        </w:rPr>
      </w:pPr>
      <w:bookmarkStart w:id="0" w:name="_GoBack"/>
      <w:bookmarkEnd w:id="0"/>
    </w:p>
    <w:p w14:paraId="6E2A810E" w14:textId="77777777" w:rsidR="00C83E63" w:rsidRDefault="00C83E63" w:rsidP="00C83E63">
      <w:pPr>
        <w:pStyle w:val="CorpsA"/>
        <w:widowControl w:val="0"/>
        <w:spacing w:after="0" w:line="240" w:lineRule="auto"/>
        <w:jc w:val="both"/>
        <w:rPr>
          <w:rFonts w:ascii="Times" w:eastAsia="Times" w:hAnsi="Times" w:cs="Times"/>
        </w:rPr>
      </w:pPr>
      <w:proofErr w:type="gramStart"/>
      <w:r>
        <w:rPr>
          <w:rFonts w:ascii="Times" w:eastAsia="Times" w:hAnsi="Times" w:cs="Times"/>
        </w:rPr>
        <w:t>Due the fact that the World DPI Headquarter was closed in 2012 and stop until now to work, to finance &amp; to support the RDOs and to send information to the DPI members.</w:t>
      </w:r>
      <w:proofErr w:type="gramEnd"/>
      <w:r>
        <w:rPr>
          <w:rFonts w:ascii="Times" w:eastAsia="Times" w:hAnsi="Times" w:cs="Times"/>
        </w:rPr>
        <w:t xml:space="preserve"> </w:t>
      </w:r>
    </w:p>
    <w:p w14:paraId="6FA5DC6F" w14:textId="77777777" w:rsidR="00C83E63" w:rsidRDefault="00C83E63" w:rsidP="00C83E63">
      <w:pPr>
        <w:pStyle w:val="CorpsA"/>
        <w:widowControl w:val="0"/>
        <w:spacing w:after="0" w:line="240" w:lineRule="auto"/>
        <w:jc w:val="both"/>
        <w:rPr>
          <w:rFonts w:ascii="Times" w:eastAsia="Times" w:hAnsi="Times" w:cs="Times"/>
        </w:rPr>
      </w:pPr>
    </w:p>
    <w:p w14:paraId="49069352" w14:textId="77777777" w:rsidR="00C83E63" w:rsidRDefault="00C83E63" w:rsidP="00C83E63">
      <w:pPr>
        <w:pStyle w:val="CorpsA"/>
        <w:widowControl w:val="0"/>
        <w:spacing w:after="0" w:line="240" w:lineRule="auto"/>
        <w:jc w:val="both"/>
        <w:rPr>
          <w:rFonts w:ascii="Times" w:eastAsia="Times" w:hAnsi="Times" w:cs="Times"/>
        </w:rPr>
      </w:pPr>
      <w:r>
        <w:rPr>
          <w:rFonts w:ascii="Times" w:eastAsia="Times" w:hAnsi="Times" w:cs="Times"/>
        </w:rPr>
        <w:t xml:space="preserve">Due the fact that the DPI executive and World Council Members are not consulted and associated to policies and decisions taken on behalf of the organization </w:t>
      </w:r>
    </w:p>
    <w:p w14:paraId="1C4E9A84" w14:textId="77777777" w:rsidR="00C83E63" w:rsidRDefault="00C83E63" w:rsidP="00C83E63">
      <w:pPr>
        <w:pStyle w:val="CorpsA"/>
        <w:widowControl w:val="0"/>
        <w:spacing w:after="0" w:line="240" w:lineRule="auto"/>
        <w:jc w:val="both"/>
        <w:rPr>
          <w:rFonts w:ascii="Times" w:eastAsia="Times" w:hAnsi="Times" w:cs="Times"/>
        </w:rPr>
      </w:pPr>
    </w:p>
    <w:p w14:paraId="0E8A78BF" w14:textId="77777777" w:rsidR="00C83E63" w:rsidRDefault="00C83E63" w:rsidP="00C83E63">
      <w:pPr>
        <w:pStyle w:val="CorpsA"/>
        <w:widowControl w:val="0"/>
        <w:spacing w:after="0" w:line="240" w:lineRule="auto"/>
        <w:jc w:val="both"/>
        <w:rPr>
          <w:rFonts w:ascii="Times" w:eastAsia="Times" w:hAnsi="Times" w:cs="Times"/>
        </w:rPr>
      </w:pPr>
      <w:r>
        <w:rPr>
          <w:rFonts w:ascii="Times" w:eastAsia="Times" w:hAnsi="Times" w:cs="Times"/>
        </w:rPr>
        <w:t>Due the fact that since 2011 efforts were invested by all of signatories below through meetings, reports, letters, to arrange the situation without any success,</w:t>
      </w:r>
    </w:p>
    <w:p w14:paraId="7146F31A" w14:textId="77777777" w:rsidR="00C83E63" w:rsidRDefault="00C83E63" w:rsidP="00C83E63">
      <w:pPr>
        <w:pStyle w:val="CorpsA"/>
        <w:widowControl w:val="0"/>
        <w:spacing w:after="0" w:line="240" w:lineRule="auto"/>
        <w:jc w:val="both"/>
        <w:rPr>
          <w:rFonts w:ascii="Times" w:eastAsia="Times" w:hAnsi="Times" w:cs="Times"/>
        </w:rPr>
      </w:pPr>
    </w:p>
    <w:p w14:paraId="49E923BB" w14:textId="77777777" w:rsidR="00C83E63" w:rsidRDefault="00C83E63" w:rsidP="00C83E63">
      <w:pPr>
        <w:pStyle w:val="CorpsA"/>
        <w:widowControl w:val="0"/>
        <w:spacing w:after="0" w:line="240" w:lineRule="auto"/>
        <w:jc w:val="both"/>
        <w:rPr>
          <w:rFonts w:ascii="Times" w:eastAsia="Times" w:hAnsi="Times" w:cs="Times"/>
        </w:rPr>
      </w:pPr>
      <w:r>
        <w:rPr>
          <w:rFonts w:ascii="Times" w:eastAsia="Times" w:hAnsi="Times" w:cs="Times"/>
        </w:rPr>
        <w:t xml:space="preserve">Due to the amount of non constitutional decisions taken by the actual leadership without the consent and approval of the Executive committee and of the World Council, like accepting new members and dismissing legal members without reference to the Constitution, in particular related to the Arab Region and members </w:t>
      </w:r>
    </w:p>
    <w:p w14:paraId="100C9D5F" w14:textId="77777777" w:rsidR="00C83E63" w:rsidRDefault="00C83E63" w:rsidP="00C83E63">
      <w:pPr>
        <w:pStyle w:val="CorpsA"/>
        <w:widowControl w:val="0"/>
        <w:spacing w:after="0" w:line="240" w:lineRule="auto"/>
        <w:jc w:val="both"/>
        <w:rPr>
          <w:rFonts w:ascii="Times" w:eastAsia="Times" w:hAnsi="Times" w:cs="Times"/>
        </w:rPr>
      </w:pPr>
    </w:p>
    <w:p w14:paraId="4EFDF038" w14:textId="77777777" w:rsidR="00C83E63" w:rsidRDefault="00C83E63" w:rsidP="00C83E63">
      <w:pPr>
        <w:pStyle w:val="CorpsA"/>
        <w:widowControl w:val="0"/>
        <w:spacing w:after="0" w:line="240" w:lineRule="auto"/>
        <w:jc w:val="both"/>
        <w:rPr>
          <w:rFonts w:ascii="Times" w:eastAsia="Times" w:hAnsi="Times" w:cs="Times"/>
        </w:rPr>
      </w:pPr>
      <w:r>
        <w:rPr>
          <w:rFonts w:ascii="Times" w:eastAsia="Times" w:hAnsi="Times" w:cs="Times"/>
        </w:rPr>
        <w:t xml:space="preserve">Due to the increasing conflictive situations created among disability community because of all these malfunctions. </w:t>
      </w:r>
    </w:p>
    <w:p w14:paraId="7EF582B6" w14:textId="77777777" w:rsidR="00C83E63" w:rsidRDefault="00C83E63" w:rsidP="00C83E63">
      <w:pPr>
        <w:pStyle w:val="CorpsA"/>
        <w:widowControl w:val="0"/>
        <w:spacing w:after="0" w:line="240" w:lineRule="auto"/>
        <w:jc w:val="both"/>
        <w:rPr>
          <w:rFonts w:ascii="Times" w:eastAsia="Times" w:hAnsi="Times" w:cs="Times"/>
        </w:rPr>
      </w:pPr>
    </w:p>
    <w:p w14:paraId="2BA46F50" w14:textId="77777777" w:rsidR="00C83E63" w:rsidRDefault="00C83E63" w:rsidP="00C83E63">
      <w:pPr>
        <w:pStyle w:val="CorpsA"/>
        <w:widowControl w:val="0"/>
        <w:spacing w:after="0" w:line="240" w:lineRule="auto"/>
        <w:jc w:val="both"/>
        <w:rPr>
          <w:rFonts w:ascii="Times" w:eastAsia="Times" w:hAnsi="Times" w:cs="Times"/>
        </w:rPr>
      </w:pPr>
      <w:r>
        <w:rPr>
          <w:rFonts w:ascii="Times" w:eastAsia="Times" w:hAnsi="Times" w:cs="Times"/>
        </w:rPr>
        <w:t>The chairs of DPI Asia Pacific, DPI Arab and DPI Europe and members of the World Council who met in Istanbul Turkey on the 31th of January and 1st of February 2015 to discuss the running affairs of the organization call for the following:</w:t>
      </w:r>
    </w:p>
    <w:p w14:paraId="5E4F18D1" w14:textId="77777777" w:rsidR="00C83E63" w:rsidRDefault="00C83E63" w:rsidP="00C83E63">
      <w:pPr>
        <w:pStyle w:val="CorpsA"/>
        <w:widowControl w:val="0"/>
        <w:spacing w:after="0" w:line="240" w:lineRule="auto"/>
        <w:jc w:val="both"/>
        <w:rPr>
          <w:rFonts w:ascii="Times" w:eastAsia="Times" w:hAnsi="Times" w:cs="Times"/>
        </w:rPr>
      </w:pPr>
    </w:p>
    <w:p w14:paraId="1B77F214" w14:textId="77777777" w:rsidR="00C83E63" w:rsidRDefault="00C83E63" w:rsidP="00C83E63">
      <w:pPr>
        <w:pStyle w:val="CorpsA"/>
        <w:widowControl w:val="0"/>
        <w:numPr>
          <w:ilvl w:val="1"/>
          <w:numId w:val="8"/>
        </w:numPr>
        <w:tabs>
          <w:tab w:val="num" w:pos="720"/>
          <w:tab w:val="left" w:pos="753"/>
        </w:tabs>
        <w:spacing w:after="0" w:line="240" w:lineRule="auto"/>
        <w:ind w:left="720" w:hanging="360"/>
        <w:jc w:val="both"/>
        <w:rPr>
          <w:rFonts w:ascii="Times New Roman" w:eastAsia="Times New Roman" w:hAnsi="Times New Roman" w:cs="Times New Roman"/>
        </w:rPr>
      </w:pPr>
      <w:r>
        <w:rPr>
          <w:rFonts w:ascii="Times" w:eastAsia="Times" w:hAnsi="Times" w:cs="Times"/>
        </w:rPr>
        <w:t>The reconstruction of DPI on a democratic and constitutional basis by asking all regions to send the minutes of their last Regional Assembly with the list of the Regional members, the list of the elected Officers and the list of the World Council Members.</w:t>
      </w:r>
    </w:p>
    <w:p w14:paraId="638EAF2C" w14:textId="77777777" w:rsidR="00C83E63" w:rsidRDefault="00C83E63" w:rsidP="00C83E63">
      <w:pPr>
        <w:pStyle w:val="CorpsA"/>
        <w:widowControl w:val="0"/>
        <w:numPr>
          <w:ilvl w:val="1"/>
          <w:numId w:val="8"/>
        </w:numPr>
        <w:tabs>
          <w:tab w:val="num" w:pos="720"/>
          <w:tab w:val="left" w:pos="753"/>
        </w:tabs>
        <w:spacing w:after="0" w:line="240" w:lineRule="auto"/>
        <w:ind w:left="720" w:hanging="360"/>
        <w:jc w:val="both"/>
        <w:rPr>
          <w:rFonts w:ascii="Times New Roman" w:eastAsia="Times New Roman" w:hAnsi="Times New Roman" w:cs="Times New Roman"/>
        </w:rPr>
      </w:pPr>
      <w:r>
        <w:rPr>
          <w:rFonts w:ascii="Times" w:eastAsia="Times" w:hAnsi="Times" w:cs="Times"/>
        </w:rPr>
        <w:t>The organization of a World Council meeting based on the legitimate members provided by the legitimate regions as soon as possible to discuss the organization of the coming General Assembly and to put DPI into the constitutional track again.</w:t>
      </w:r>
    </w:p>
    <w:p w14:paraId="73E316E1" w14:textId="77777777" w:rsidR="00C83E63" w:rsidRDefault="00C83E63" w:rsidP="00C83E63">
      <w:pPr>
        <w:pStyle w:val="CorpsA"/>
        <w:widowControl w:val="0"/>
        <w:numPr>
          <w:ilvl w:val="1"/>
          <w:numId w:val="8"/>
        </w:numPr>
        <w:tabs>
          <w:tab w:val="num" w:pos="720"/>
          <w:tab w:val="left" w:pos="753"/>
        </w:tabs>
        <w:spacing w:after="0" w:line="240" w:lineRule="auto"/>
        <w:ind w:left="720" w:hanging="360"/>
        <w:jc w:val="both"/>
        <w:rPr>
          <w:rFonts w:ascii="Times New Roman" w:eastAsia="Times New Roman" w:hAnsi="Times New Roman" w:cs="Times New Roman"/>
        </w:rPr>
      </w:pPr>
      <w:r>
        <w:rPr>
          <w:rFonts w:ascii="Times" w:eastAsia="Times" w:hAnsi="Times" w:cs="Times"/>
        </w:rPr>
        <w:t>The establishment of the DPI Inter Regional Platform (DPI-IRP) formed of the different regional chairs to enter into force immediately with the objective of enhancing democratic practices, consultancy and communication among DPI constitutional bodies, regions and National Assemblies in order to force for the respect of the constitution, to push the executive committee to play its constitutional role in running the affairs of the organization and to get a legal World Council in action.</w:t>
      </w:r>
    </w:p>
    <w:p w14:paraId="69F1A528" w14:textId="77777777" w:rsidR="00C83E63" w:rsidRDefault="00C83E63" w:rsidP="00C83E63">
      <w:pPr>
        <w:pStyle w:val="CorpsA"/>
        <w:widowControl w:val="0"/>
        <w:numPr>
          <w:ilvl w:val="1"/>
          <w:numId w:val="8"/>
        </w:numPr>
        <w:tabs>
          <w:tab w:val="num" w:pos="720"/>
          <w:tab w:val="left" w:pos="753"/>
        </w:tabs>
        <w:spacing w:after="0" w:line="240" w:lineRule="auto"/>
        <w:ind w:left="720" w:hanging="360"/>
        <w:jc w:val="both"/>
        <w:rPr>
          <w:rFonts w:ascii="Times" w:eastAsia="Times" w:hAnsi="Times" w:cs="Times"/>
        </w:rPr>
      </w:pPr>
      <w:r>
        <w:rPr>
          <w:rFonts w:ascii="Times" w:eastAsia="Times" w:hAnsi="Times" w:cs="Times"/>
        </w:rPr>
        <w:t>Prepare a plan of actions to implement the rights of persons with disability related to international and regional agenda.</w:t>
      </w:r>
    </w:p>
    <w:p w14:paraId="7659CD43" w14:textId="77777777" w:rsidR="00C83E63" w:rsidRDefault="00C83E63" w:rsidP="00C83E63">
      <w:pPr>
        <w:pStyle w:val="CorpsA"/>
        <w:widowControl w:val="0"/>
        <w:tabs>
          <w:tab w:val="left" w:pos="753"/>
        </w:tabs>
        <w:spacing w:after="0" w:line="240" w:lineRule="auto"/>
        <w:jc w:val="both"/>
        <w:rPr>
          <w:rFonts w:ascii="Times" w:eastAsia="Times" w:hAnsi="Times" w:cs="Times"/>
        </w:rPr>
      </w:pPr>
    </w:p>
    <w:p w14:paraId="6E248C75" w14:textId="77777777" w:rsidR="00C83E63" w:rsidRDefault="00C83E63" w:rsidP="00C83E63">
      <w:pPr>
        <w:pStyle w:val="CorpsA"/>
        <w:widowControl w:val="0"/>
        <w:tabs>
          <w:tab w:val="left" w:pos="753"/>
        </w:tabs>
        <w:spacing w:after="0" w:line="240" w:lineRule="auto"/>
        <w:jc w:val="both"/>
        <w:rPr>
          <w:rFonts w:ascii="Times" w:eastAsia="Times" w:hAnsi="Times" w:cs="Times"/>
        </w:rPr>
      </w:pPr>
    </w:p>
    <w:p w14:paraId="0B2D4DEE" w14:textId="77777777" w:rsidR="00C83E63" w:rsidRDefault="00C83E63" w:rsidP="00C83E63">
      <w:pPr>
        <w:pStyle w:val="CorpsA"/>
        <w:widowControl w:val="0"/>
        <w:tabs>
          <w:tab w:val="left" w:pos="753"/>
        </w:tabs>
        <w:spacing w:after="0" w:line="240" w:lineRule="auto"/>
        <w:jc w:val="both"/>
        <w:rPr>
          <w:rFonts w:ascii="Times" w:eastAsia="Times" w:hAnsi="Times" w:cs="Times"/>
        </w:rPr>
      </w:pPr>
      <w:r>
        <w:rPr>
          <w:rFonts w:ascii="Times" w:eastAsia="Times" w:hAnsi="Times" w:cs="Times"/>
        </w:rPr>
        <w:tab/>
      </w:r>
      <w:proofErr w:type="spellStart"/>
      <w:r>
        <w:rPr>
          <w:rFonts w:ascii="Times" w:eastAsia="Times" w:hAnsi="Times" w:cs="Times"/>
        </w:rPr>
        <w:t>Alkhafaji</w:t>
      </w:r>
      <w:proofErr w:type="spellEnd"/>
      <w:r>
        <w:rPr>
          <w:rFonts w:ascii="Times" w:eastAsia="Times" w:hAnsi="Times" w:cs="Times"/>
        </w:rPr>
        <w:t xml:space="preserve"> </w:t>
      </w:r>
      <w:proofErr w:type="spellStart"/>
      <w:r>
        <w:rPr>
          <w:rFonts w:ascii="Times" w:eastAsia="Times" w:hAnsi="Times" w:cs="Times"/>
        </w:rPr>
        <w:t>Moaffak</w:t>
      </w:r>
      <w:proofErr w:type="spellEnd"/>
      <w:r>
        <w:rPr>
          <w:rFonts w:ascii="Times" w:eastAsia="Times" w:hAnsi="Times" w:cs="Times"/>
        </w:rPr>
        <w:tab/>
      </w:r>
      <w:r>
        <w:rPr>
          <w:rFonts w:ascii="Times" w:eastAsia="Times" w:hAnsi="Times" w:cs="Times"/>
        </w:rPr>
        <w:tab/>
      </w:r>
      <w:r>
        <w:rPr>
          <w:rFonts w:ascii="Times" w:eastAsia="Times" w:hAnsi="Times" w:cs="Times"/>
        </w:rPr>
        <w:tab/>
        <w:t>Nakanishi Shoji</w:t>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t>Jean-Luc Simon</w:t>
      </w:r>
    </w:p>
    <w:p w14:paraId="64136CD0" w14:textId="77777777" w:rsidR="00C83E63" w:rsidRDefault="00C83E63" w:rsidP="00C83E63">
      <w:pPr>
        <w:pStyle w:val="CorpsA"/>
        <w:widowControl w:val="0"/>
        <w:tabs>
          <w:tab w:val="left" w:pos="753"/>
        </w:tabs>
        <w:spacing w:after="0" w:line="240" w:lineRule="auto"/>
        <w:jc w:val="both"/>
        <w:rPr>
          <w:rFonts w:ascii="Times" w:eastAsia="Times" w:hAnsi="Times" w:cs="Times"/>
        </w:rPr>
      </w:pPr>
    </w:p>
    <w:p w14:paraId="58426118" w14:textId="77777777" w:rsidR="00C83E63" w:rsidRDefault="00C83E63" w:rsidP="00C83E63">
      <w:pPr>
        <w:pStyle w:val="CorpsA"/>
        <w:widowControl w:val="0"/>
        <w:tabs>
          <w:tab w:val="left" w:pos="753"/>
        </w:tabs>
        <w:spacing w:after="0" w:line="240" w:lineRule="auto"/>
        <w:jc w:val="both"/>
        <w:rPr>
          <w:rFonts w:ascii="Times" w:eastAsia="Times" w:hAnsi="Times" w:cs="Times"/>
        </w:rPr>
      </w:pPr>
      <w:r>
        <w:rPr>
          <w:rFonts w:ascii="Times" w:eastAsia="Times" w:hAnsi="Times" w:cs="Times"/>
        </w:rPr>
        <w:tab/>
        <w:t>DPI Arab Chair</w:t>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t>DPI Asia Pacific Chair</w:t>
      </w:r>
      <w:r>
        <w:rPr>
          <w:rFonts w:ascii="Times" w:eastAsia="Times" w:hAnsi="Times" w:cs="Times"/>
        </w:rPr>
        <w:tab/>
      </w:r>
      <w:r>
        <w:rPr>
          <w:rFonts w:ascii="Times" w:eastAsia="Times" w:hAnsi="Times" w:cs="Times"/>
        </w:rPr>
        <w:tab/>
      </w:r>
      <w:r>
        <w:rPr>
          <w:rFonts w:ascii="Times" w:eastAsia="Times" w:hAnsi="Times" w:cs="Times"/>
        </w:rPr>
        <w:tab/>
        <w:t>DPI Europe Chair</w:t>
      </w:r>
    </w:p>
    <w:p w14:paraId="0593C764" w14:textId="77777777" w:rsidR="00C83E63" w:rsidRDefault="00C83E63" w:rsidP="00C83E63">
      <w:pPr>
        <w:pStyle w:val="CorpsA"/>
        <w:widowControl w:val="0"/>
        <w:tabs>
          <w:tab w:val="left" w:pos="753"/>
        </w:tabs>
        <w:spacing w:after="0" w:line="240" w:lineRule="auto"/>
        <w:ind w:right="618"/>
        <w:jc w:val="both"/>
      </w:pPr>
    </w:p>
    <w:p w14:paraId="4CBD447F" w14:textId="77777777" w:rsidR="007A0240" w:rsidRPr="007A0240" w:rsidRDefault="007A0240" w:rsidP="00F9675F">
      <w:pPr>
        <w:pStyle w:val="Corps"/>
        <w:widowControl w:val="0"/>
        <w:spacing w:after="0" w:line="240" w:lineRule="auto"/>
        <w:ind w:left="-709"/>
        <w:jc w:val="both"/>
        <w:rPr>
          <w:rFonts w:ascii="Times" w:hAnsi="Times"/>
          <w:sz w:val="24"/>
          <w:szCs w:val="24"/>
        </w:rPr>
      </w:pPr>
    </w:p>
    <w:sectPr w:rsidR="007A0240" w:rsidRPr="007A0240" w:rsidSect="00B00001">
      <w:headerReference w:type="default" r:id="rId10"/>
      <w:footerReference w:type="even" r:id="rId11"/>
      <w:footerReference w:type="default" r:id="rId12"/>
      <w:headerReference w:type="first" r:id="rId13"/>
      <w:footerReference w:type="first" r:id="rId14"/>
      <w:pgSz w:w="12240" w:h="15840"/>
      <w:pgMar w:top="2010" w:right="1325" w:bottom="1843" w:left="1134" w:header="568"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78834" w14:textId="77777777" w:rsidR="00F9675F" w:rsidRDefault="00F9675F">
      <w:r>
        <w:separator/>
      </w:r>
    </w:p>
  </w:endnote>
  <w:endnote w:type="continuationSeparator" w:id="0">
    <w:p w14:paraId="218F011E" w14:textId="77777777" w:rsidR="00F9675F" w:rsidRDefault="00F96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F0368" w14:textId="77777777" w:rsidR="00F9675F" w:rsidRDefault="00F9675F" w:rsidP="0055763E">
    <w:pPr>
      <w:pStyle w:val="Pieddepage"/>
      <w:pBdr>
        <w:bottom w:val="nil"/>
      </w:pBd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580B0" w14:textId="364BABD4" w:rsidR="00F9675F" w:rsidRDefault="00F9675F" w:rsidP="0055763E">
    <w:pPr>
      <w:pStyle w:val="Pieddepage"/>
      <w:pBdr>
        <w:bottom w:val="nil"/>
      </w:pBdr>
      <w:jc w:val="center"/>
    </w:pPr>
    <w:r>
      <w:rPr>
        <w:rFonts w:ascii="Times" w:eastAsia="Times" w:hAnsi="Times" w:cs="Times"/>
      </w:rPr>
      <w:t>DPI Inter Regional Platform © 201</w:t>
    </w:r>
    <w:r w:rsidR="00C83E63">
      <w:rPr>
        <w:rFonts w:ascii="Times" w:eastAsia="Times" w:hAnsi="Times" w:cs="Times"/>
      </w:rPr>
      <w:t>5</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FA4D0" w14:textId="77777777" w:rsidR="00F9675F" w:rsidRDefault="00F9675F" w:rsidP="0055763E">
    <w:pPr>
      <w:pStyle w:val="Pieddepage"/>
      <w:pBdr>
        <w:bottom w:val="nil"/>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27B03" w14:textId="77777777" w:rsidR="00F9675F" w:rsidRDefault="00F9675F">
      <w:r>
        <w:separator/>
      </w:r>
    </w:p>
  </w:footnote>
  <w:footnote w:type="continuationSeparator" w:id="0">
    <w:p w14:paraId="73FD0A7C" w14:textId="77777777" w:rsidR="00F9675F" w:rsidRDefault="00F967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E989A" w14:textId="7E243B97" w:rsidR="00F9675F" w:rsidRDefault="00F9675F" w:rsidP="0055763E">
    <w:pPr>
      <w:pStyle w:val="NormalWeb"/>
      <w:spacing w:before="2" w:after="2"/>
      <w:ind w:right="-234"/>
      <w:rPr>
        <w:b/>
        <w:bCs/>
        <w:sz w:val="24"/>
        <w:szCs w:val="24"/>
        <w:lang w:val="en-US"/>
      </w:rPr>
    </w:pPr>
    <w:r>
      <w:rPr>
        <w:noProof/>
      </w:rPr>
      <mc:AlternateContent>
        <mc:Choice Requires="wps">
          <w:drawing>
            <wp:anchor distT="152400" distB="152400" distL="152400" distR="152400" simplePos="0" relativeHeight="251659264" behindDoc="1" locked="0" layoutInCell="1" allowOverlap="1" wp14:anchorId="5EC98E2D" wp14:editId="118DB081">
              <wp:simplePos x="0" y="0"/>
              <wp:positionH relativeFrom="page">
                <wp:posOffset>4263390</wp:posOffset>
              </wp:positionH>
              <wp:positionV relativeFrom="page">
                <wp:posOffset>476250</wp:posOffset>
              </wp:positionV>
              <wp:extent cx="2057400" cy="8001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2057400" cy="800100"/>
                      </a:xfrm>
                      <a:prstGeom prst="rect">
                        <a:avLst/>
                      </a:prstGeom>
                      <a:noFill/>
                      <a:ln w="12700" cap="flat">
                        <a:noFill/>
                        <a:miter lim="400000"/>
                      </a:ln>
                      <a:effectLst/>
                    </wps:spPr>
                    <wps:txbx>
                      <w:txbxContent>
                        <w:p w14:paraId="05519F31" w14:textId="77777777" w:rsidR="00F9675F" w:rsidRDefault="00F9675F">
                          <w:pPr>
                            <w:pStyle w:val="Corps"/>
                            <w:jc w:val="center"/>
                          </w:pPr>
                          <w:r>
                            <w:rPr>
                              <w:rFonts w:ascii="Times" w:eastAsia="Times" w:hAnsi="Times" w:cs="Times"/>
                              <w:b/>
                              <w:bCs/>
                              <w:sz w:val="36"/>
                              <w:szCs w:val="36"/>
                            </w:rPr>
                            <w:t>DPI Inter Regional Platform</w:t>
                          </w:r>
                        </w:p>
                      </w:txbxContent>
                    </wps:txbx>
                    <wps:bodyPr wrap="square" lIns="91439" tIns="91439" rIns="91439" bIns="91439" numCol="1" anchor="t">
                      <a:noAutofit/>
                    </wps:bodyPr>
                  </wps:wsp>
                </a:graphicData>
              </a:graphic>
              <wp14:sizeRelV relativeFrom="margin">
                <wp14:pctHeight>0</wp14:pctHeight>
              </wp14:sizeRelV>
            </wp:anchor>
          </w:drawing>
        </mc:Choice>
        <mc:Fallback>
          <w:pict>
            <v:rect id="officeArt object" o:spid="_x0000_s1026" style="position:absolute;margin-left:335.7pt;margin-top:37.5pt;width:162pt;height:63pt;z-index:-251657216;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" filled="f" stroked="f" strokeweight="1pt">
              <v:stroke miterlimit="4"/>
              <v:textbox inset="91439emu,91439emu,91439emu,91439emu">
                <w:txbxContent>
                  <w:p w14:paraId="05519F31" w14:textId="77777777" w:rsidR="00F9675F" w:rsidRDefault="00F9675F">
                    <w:pPr>
                      <w:pStyle w:val="Corps"/>
                      <w:jc w:val="center"/>
                    </w:pPr>
                    <w:r>
                      <w:rPr>
                        <w:rFonts w:ascii="Times" w:eastAsia="Times" w:hAnsi="Times" w:cs="Times"/>
                        <w:b/>
                        <w:bCs/>
                        <w:sz w:val="36"/>
                        <w:szCs w:val="36"/>
                      </w:rPr>
                      <w:t>DPI Inter Regional Platform</w:t>
                    </w:r>
                  </w:p>
                </w:txbxContent>
              </v:textbox>
              <w10:wrap anchorx="page" anchory="page"/>
            </v:rect>
          </w:pict>
        </mc:Fallback>
      </mc:AlternateContent>
    </w:r>
    <w:r>
      <w:rPr>
        <w:noProof/>
      </w:rPr>
      <w:drawing>
        <wp:anchor distT="152400" distB="152400" distL="152400" distR="152400" simplePos="0" relativeHeight="251658240" behindDoc="1" locked="0" layoutInCell="1" allowOverlap="1" wp14:anchorId="5FD24746" wp14:editId="4F0F1407">
          <wp:simplePos x="0" y="0"/>
          <wp:positionH relativeFrom="page">
            <wp:posOffset>6249415</wp:posOffset>
          </wp:positionH>
          <wp:positionV relativeFrom="page">
            <wp:posOffset>284226</wp:posOffset>
          </wp:positionV>
          <wp:extent cx="864616" cy="877824"/>
          <wp:effectExtent l="0" t="0" r="0" b="0"/>
          <wp:wrapNone/>
          <wp:docPr id="1073741825" name="officeArt object" descr="Description : DPILogo1"/>
          <wp:cNvGraphicFramePr/>
          <a:graphic xmlns:a="http://schemas.openxmlformats.org/drawingml/2006/main">
            <a:graphicData uri="http://schemas.openxmlformats.org/drawingml/2006/picture">
              <pic:pic xmlns:pic="http://schemas.openxmlformats.org/drawingml/2006/picture">
                <pic:nvPicPr>
                  <pic:cNvPr id="1073741825" name="image1.png" descr="Description : DPILogo1"/>
                  <pic:cNvPicPr/>
                </pic:nvPicPr>
                <pic:blipFill>
                  <a:blip r:embed="rId1">
                    <a:extLst/>
                  </a:blip>
                  <a:stretch>
                    <a:fillRect/>
                  </a:stretch>
                </pic:blipFill>
                <pic:spPr>
                  <a:xfrm>
                    <a:off x="0" y="0"/>
                    <a:ext cx="864616" cy="877824"/>
                  </a:xfrm>
                  <a:prstGeom prst="rect">
                    <a:avLst/>
                  </a:prstGeom>
                  <a:ln w="12700" cap="flat">
                    <a:noFill/>
                    <a:miter lim="400000"/>
                  </a:ln>
                  <a:effectLst/>
                </pic:spPr>
              </pic:pic>
            </a:graphicData>
          </a:graphic>
        </wp:anchor>
      </w:drawing>
    </w:r>
    <w:r>
      <w:rPr>
        <w:b/>
        <w:bCs/>
        <w:sz w:val="24"/>
        <w:szCs w:val="24"/>
        <w:lang w:val="en-US"/>
      </w:rPr>
      <w:t xml:space="preserve">Disabled Peoples’ International </w:t>
    </w:r>
  </w:p>
  <w:p w14:paraId="4F91258F" w14:textId="77777777" w:rsidR="00F9675F" w:rsidRDefault="00F9675F" w:rsidP="0055763E">
    <w:pPr>
      <w:pStyle w:val="NormalWeb"/>
      <w:pBdr>
        <w:bottom w:val="nil"/>
      </w:pBdr>
      <w:spacing w:before="2" w:after="2"/>
      <w:rPr>
        <w:b/>
        <w:bCs/>
        <w:sz w:val="24"/>
        <w:szCs w:val="24"/>
      </w:rPr>
    </w:pPr>
    <w:r>
      <w:rPr>
        <w:b/>
        <w:bCs/>
        <w:sz w:val="24"/>
        <w:szCs w:val="24"/>
      </w:rPr>
      <w:t xml:space="preserve">Organisation Mondiale des Personnes Handicapées </w:t>
    </w:r>
  </w:p>
  <w:p w14:paraId="0E5AC215" w14:textId="77777777" w:rsidR="00F9675F" w:rsidRDefault="00F9675F" w:rsidP="0055763E">
    <w:pPr>
      <w:pStyle w:val="NormalWeb"/>
      <w:pBdr>
        <w:bottom w:val="nil"/>
      </w:pBdr>
      <w:spacing w:before="2" w:after="2"/>
      <w:rPr>
        <w:b/>
        <w:bCs/>
        <w:sz w:val="24"/>
        <w:szCs w:val="24"/>
        <w:lang w:val="es-ES_tradnl"/>
      </w:rPr>
    </w:pPr>
    <w:r>
      <w:rPr>
        <w:b/>
        <w:bCs/>
        <w:sz w:val="24"/>
        <w:szCs w:val="24"/>
        <w:lang w:val="es-ES_tradnl"/>
      </w:rPr>
      <w:t>Organización Mundial de Personas con Discapacidad</w:t>
    </w:r>
  </w:p>
  <w:p w14:paraId="4AD45F05" w14:textId="2E0420E2" w:rsidR="00F9675F" w:rsidRDefault="00F9675F" w:rsidP="0055763E">
    <w:pPr>
      <w:pStyle w:val="NormalWeb"/>
      <w:pBdr>
        <w:bottom w:val="nil"/>
      </w:pBdr>
      <w:spacing w:before="2" w:after="2"/>
    </w:pPr>
    <w:r>
      <w:rPr>
        <w:rFonts w:hint="cs"/>
        <w:b/>
        <w:bCs/>
        <w:sz w:val="24"/>
        <w:szCs w:val="24"/>
        <w:cs/>
        <w:lang w:val="es-ES_tradnl"/>
      </w:rPr>
      <w:t xml:space="preserve"> </w:t>
    </w:r>
    <w:r>
      <w:rPr>
        <w:rFonts w:hint="cs"/>
        <w:b/>
        <w:bCs/>
        <w:sz w:val="24"/>
        <w:szCs w:val="24"/>
        <w:cs/>
        <w:lang w:val="es-ES_tradnl"/>
      </w:rPr>
      <w:t>المنظمة الدولية للاشخاص المعوقين</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6C664" w14:textId="77777777" w:rsidR="00F9675F" w:rsidRDefault="00F9675F" w:rsidP="0055763E">
    <w:pPr>
      <w:pStyle w:val="En-tte"/>
      <w:pBdr>
        <w:bottom w:val="nil"/>
      </w:pBd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653B8"/>
    <w:multiLevelType w:val="multilevel"/>
    <w:tmpl w:val="0CD82242"/>
    <w:lvl w:ilvl="0">
      <w:start w:val="1"/>
      <w:numFmt w:val="bullet"/>
      <w:lvlText w:val="•"/>
      <w:lvlJc w:val="left"/>
      <w:pPr>
        <w:tabs>
          <w:tab w:val="num" w:pos="262"/>
        </w:tabs>
        <w:ind w:left="262" w:hanging="262"/>
      </w:pPr>
      <w:rPr>
        <w:rFonts w:ascii="Times" w:eastAsia="Times" w:hAnsi="Times" w:cs="Times"/>
        <w:color w:val="262626"/>
        <w:position w:val="0"/>
        <w:sz w:val="29"/>
        <w:szCs w:val="29"/>
        <w:lang w:val="en-US"/>
      </w:rPr>
    </w:lvl>
    <w:lvl w:ilvl="1">
      <w:start w:val="1"/>
      <w:numFmt w:val="bullet"/>
      <w:lvlText w:val="•"/>
      <w:lvlJc w:val="left"/>
      <w:pPr>
        <w:tabs>
          <w:tab w:val="num" w:pos="502"/>
        </w:tabs>
        <w:ind w:left="502" w:hanging="262"/>
      </w:pPr>
      <w:rPr>
        <w:rFonts w:ascii="Times" w:eastAsia="Times" w:hAnsi="Times" w:cs="Times"/>
        <w:color w:val="262626"/>
        <w:position w:val="0"/>
        <w:sz w:val="29"/>
        <w:szCs w:val="29"/>
        <w:lang w:val="en-US"/>
      </w:rPr>
    </w:lvl>
    <w:lvl w:ilvl="2">
      <w:numFmt w:val="bullet"/>
      <w:lvlText w:val="•"/>
      <w:lvlJc w:val="left"/>
      <w:pPr>
        <w:tabs>
          <w:tab w:val="num" w:pos="742"/>
        </w:tabs>
        <w:ind w:left="742" w:hanging="262"/>
      </w:pPr>
      <w:rPr>
        <w:rFonts w:ascii="Times" w:eastAsia="Times" w:hAnsi="Times" w:cs="Times"/>
        <w:color w:val="262626"/>
        <w:position w:val="0"/>
        <w:sz w:val="29"/>
        <w:szCs w:val="29"/>
        <w:lang w:val="en-US"/>
      </w:rPr>
    </w:lvl>
    <w:lvl w:ilvl="3">
      <w:start w:val="1"/>
      <w:numFmt w:val="bullet"/>
      <w:lvlText w:val="•"/>
      <w:lvlJc w:val="left"/>
      <w:pPr>
        <w:tabs>
          <w:tab w:val="num" w:pos="982"/>
        </w:tabs>
        <w:ind w:left="982" w:hanging="262"/>
      </w:pPr>
      <w:rPr>
        <w:rFonts w:ascii="Times" w:eastAsia="Times" w:hAnsi="Times" w:cs="Times"/>
        <w:color w:val="262626"/>
        <w:position w:val="0"/>
        <w:sz w:val="29"/>
        <w:szCs w:val="29"/>
        <w:lang w:val="en-US"/>
      </w:rPr>
    </w:lvl>
    <w:lvl w:ilvl="4">
      <w:start w:val="1"/>
      <w:numFmt w:val="bullet"/>
      <w:lvlText w:val="•"/>
      <w:lvlJc w:val="left"/>
      <w:pPr>
        <w:tabs>
          <w:tab w:val="num" w:pos="1222"/>
        </w:tabs>
        <w:ind w:left="1222" w:hanging="262"/>
      </w:pPr>
      <w:rPr>
        <w:rFonts w:ascii="Times" w:eastAsia="Times" w:hAnsi="Times" w:cs="Times"/>
        <w:color w:val="262626"/>
        <w:position w:val="0"/>
        <w:sz w:val="29"/>
        <w:szCs w:val="29"/>
        <w:lang w:val="en-US"/>
      </w:rPr>
    </w:lvl>
    <w:lvl w:ilvl="5">
      <w:start w:val="1"/>
      <w:numFmt w:val="bullet"/>
      <w:lvlText w:val="•"/>
      <w:lvlJc w:val="left"/>
      <w:pPr>
        <w:tabs>
          <w:tab w:val="num" w:pos="1462"/>
        </w:tabs>
        <w:ind w:left="1462" w:hanging="262"/>
      </w:pPr>
      <w:rPr>
        <w:rFonts w:ascii="Times" w:eastAsia="Times" w:hAnsi="Times" w:cs="Times"/>
        <w:color w:val="262626"/>
        <w:position w:val="0"/>
        <w:sz w:val="29"/>
        <w:szCs w:val="29"/>
        <w:lang w:val="en-US"/>
      </w:rPr>
    </w:lvl>
    <w:lvl w:ilvl="6">
      <w:start w:val="1"/>
      <w:numFmt w:val="bullet"/>
      <w:lvlText w:val="•"/>
      <w:lvlJc w:val="left"/>
      <w:pPr>
        <w:tabs>
          <w:tab w:val="num" w:pos="1702"/>
        </w:tabs>
        <w:ind w:left="1702" w:hanging="262"/>
      </w:pPr>
      <w:rPr>
        <w:rFonts w:ascii="Times" w:eastAsia="Times" w:hAnsi="Times" w:cs="Times"/>
        <w:color w:val="262626"/>
        <w:position w:val="0"/>
        <w:sz w:val="29"/>
        <w:szCs w:val="29"/>
        <w:lang w:val="en-US"/>
      </w:rPr>
    </w:lvl>
    <w:lvl w:ilvl="7">
      <w:start w:val="1"/>
      <w:numFmt w:val="bullet"/>
      <w:lvlText w:val="•"/>
      <w:lvlJc w:val="left"/>
      <w:pPr>
        <w:tabs>
          <w:tab w:val="num" w:pos="1942"/>
        </w:tabs>
        <w:ind w:left="1942" w:hanging="262"/>
      </w:pPr>
      <w:rPr>
        <w:rFonts w:ascii="Times" w:eastAsia="Times" w:hAnsi="Times" w:cs="Times"/>
        <w:color w:val="262626"/>
        <w:position w:val="0"/>
        <w:sz w:val="29"/>
        <w:szCs w:val="29"/>
        <w:lang w:val="en-US"/>
      </w:rPr>
    </w:lvl>
    <w:lvl w:ilvl="8">
      <w:start w:val="1"/>
      <w:numFmt w:val="bullet"/>
      <w:lvlText w:val="•"/>
      <w:lvlJc w:val="left"/>
      <w:pPr>
        <w:tabs>
          <w:tab w:val="num" w:pos="2182"/>
        </w:tabs>
        <w:ind w:left="2182" w:hanging="262"/>
      </w:pPr>
      <w:rPr>
        <w:rFonts w:ascii="Times" w:eastAsia="Times" w:hAnsi="Times" w:cs="Times"/>
        <w:color w:val="262626"/>
        <w:position w:val="0"/>
        <w:sz w:val="29"/>
        <w:szCs w:val="29"/>
        <w:lang w:val="en-US"/>
      </w:rPr>
    </w:lvl>
  </w:abstractNum>
  <w:abstractNum w:abstractNumId="1">
    <w:nsid w:val="13C1002A"/>
    <w:multiLevelType w:val="multilevel"/>
    <w:tmpl w:val="E51846D8"/>
    <w:lvl w:ilvl="0">
      <w:start w:val="1"/>
      <w:numFmt w:val="bullet"/>
      <w:lvlText w:val="•"/>
      <w:lvlJc w:val="left"/>
      <w:pPr>
        <w:tabs>
          <w:tab w:val="num" w:pos="262"/>
        </w:tabs>
        <w:ind w:left="262" w:hanging="262"/>
      </w:pPr>
      <w:rPr>
        <w:rFonts w:ascii="Times" w:eastAsia="Times" w:hAnsi="Times" w:cs="Times"/>
        <w:color w:val="262626"/>
        <w:position w:val="0"/>
        <w:sz w:val="29"/>
        <w:szCs w:val="29"/>
        <w:lang w:val="en-US"/>
      </w:rPr>
    </w:lvl>
    <w:lvl w:ilvl="1">
      <w:start w:val="1"/>
      <w:numFmt w:val="bullet"/>
      <w:lvlText w:val="•"/>
      <w:lvlJc w:val="left"/>
      <w:pPr>
        <w:tabs>
          <w:tab w:val="num" w:pos="502"/>
        </w:tabs>
        <w:ind w:left="502" w:hanging="262"/>
      </w:pPr>
      <w:rPr>
        <w:rFonts w:ascii="Times" w:eastAsia="Times" w:hAnsi="Times" w:cs="Times"/>
        <w:color w:val="262626"/>
        <w:position w:val="0"/>
        <w:sz w:val="29"/>
        <w:szCs w:val="29"/>
        <w:lang w:val="en-US"/>
      </w:rPr>
    </w:lvl>
    <w:lvl w:ilvl="2">
      <w:numFmt w:val="bullet"/>
      <w:lvlText w:val="•"/>
      <w:lvlJc w:val="left"/>
      <w:pPr>
        <w:tabs>
          <w:tab w:val="num" w:pos="742"/>
        </w:tabs>
        <w:ind w:left="742" w:hanging="262"/>
      </w:pPr>
      <w:rPr>
        <w:rFonts w:ascii="Times" w:eastAsia="Times" w:hAnsi="Times" w:cs="Times"/>
        <w:color w:val="262626"/>
        <w:position w:val="0"/>
        <w:sz w:val="29"/>
        <w:szCs w:val="29"/>
        <w:lang w:val="en-US"/>
      </w:rPr>
    </w:lvl>
    <w:lvl w:ilvl="3">
      <w:start w:val="1"/>
      <w:numFmt w:val="bullet"/>
      <w:lvlText w:val="•"/>
      <w:lvlJc w:val="left"/>
      <w:pPr>
        <w:tabs>
          <w:tab w:val="num" w:pos="982"/>
        </w:tabs>
        <w:ind w:left="982" w:hanging="262"/>
      </w:pPr>
      <w:rPr>
        <w:rFonts w:ascii="Times" w:eastAsia="Times" w:hAnsi="Times" w:cs="Times"/>
        <w:color w:val="262626"/>
        <w:position w:val="0"/>
        <w:sz w:val="29"/>
        <w:szCs w:val="29"/>
        <w:lang w:val="en-US"/>
      </w:rPr>
    </w:lvl>
    <w:lvl w:ilvl="4">
      <w:start w:val="1"/>
      <w:numFmt w:val="bullet"/>
      <w:lvlText w:val="•"/>
      <w:lvlJc w:val="left"/>
      <w:pPr>
        <w:tabs>
          <w:tab w:val="num" w:pos="1222"/>
        </w:tabs>
        <w:ind w:left="1222" w:hanging="262"/>
      </w:pPr>
      <w:rPr>
        <w:rFonts w:ascii="Times" w:eastAsia="Times" w:hAnsi="Times" w:cs="Times"/>
        <w:color w:val="262626"/>
        <w:position w:val="0"/>
        <w:sz w:val="29"/>
        <w:szCs w:val="29"/>
        <w:lang w:val="en-US"/>
      </w:rPr>
    </w:lvl>
    <w:lvl w:ilvl="5">
      <w:start w:val="1"/>
      <w:numFmt w:val="bullet"/>
      <w:lvlText w:val="•"/>
      <w:lvlJc w:val="left"/>
      <w:pPr>
        <w:tabs>
          <w:tab w:val="num" w:pos="1462"/>
        </w:tabs>
        <w:ind w:left="1462" w:hanging="262"/>
      </w:pPr>
      <w:rPr>
        <w:rFonts w:ascii="Times" w:eastAsia="Times" w:hAnsi="Times" w:cs="Times"/>
        <w:color w:val="262626"/>
        <w:position w:val="0"/>
        <w:sz w:val="29"/>
        <w:szCs w:val="29"/>
        <w:lang w:val="en-US"/>
      </w:rPr>
    </w:lvl>
    <w:lvl w:ilvl="6">
      <w:start w:val="1"/>
      <w:numFmt w:val="bullet"/>
      <w:lvlText w:val="•"/>
      <w:lvlJc w:val="left"/>
      <w:pPr>
        <w:tabs>
          <w:tab w:val="num" w:pos="1702"/>
        </w:tabs>
        <w:ind w:left="1702" w:hanging="262"/>
      </w:pPr>
      <w:rPr>
        <w:rFonts w:ascii="Times" w:eastAsia="Times" w:hAnsi="Times" w:cs="Times"/>
        <w:color w:val="262626"/>
        <w:position w:val="0"/>
        <w:sz w:val="29"/>
        <w:szCs w:val="29"/>
        <w:lang w:val="en-US"/>
      </w:rPr>
    </w:lvl>
    <w:lvl w:ilvl="7">
      <w:start w:val="1"/>
      <w:numFmt w:val="bullet"/>
      <w:lvlText w:val="•"/>
      <w:lvlJc w:val="left"/>
      <w:pPr>
        <w:tabs>
          <w:tab w:val="num" w:pos="1942"/>
        </w:tabs>
        <w:ind w:left="1942" w:hanging="262"/>
      </w:pPr>
      <w:rPr>
        <w:rFonts w:ascii="Times" w:eastAsia="Times" w:hAnsi="Times" w:cs="Times"/>
        <w:color w:val="262626"/>
        <w:position w:val="0"/>
        <w:sz w:val="29"/>
        <w:szCs w:val="29"/>
        <w:lang w:val="en-US"/>
      </w:rPr>
    </w:lvl>
    <w:lvl w:ilvl="8">
      <w:start w:val="1"/>
      <w:numFmt w:val="bullet"/>
      <w:lvlText w:val="•"/>
      <w:lvlJc w:val="left"/>
      <w:pPr>
        <w:tabs>
          <w:tab w:val="num" w:pos="2182"/>
        </w:tabs>
        <w:ind w:left="2182" w:hanging="262"/>
      </w:pPr>
      <w:rPr>
        <w:rFonts w:ascii="Times" w:eastAsia="Times" w:hAnsi="Times" w:cs="Times"/>
        <w:color w:val="262626"/>
        <w:position w:val="0"/>
        <w:sz w:val="29"/>
        <w:szCs w:val="29"/>
        <w:lang w:val="en-US"/>
      </w:rPr>
    </w:lvl>
  </w:abstractNum>
  <w:abstractNum w:abstractNumId="2">
    <w:nsid w:val="3F636F62"/>
    <w:multiLevelType w:val="multilevel"/>
    <w:tmpl w:val="B5528774"/>
    <w:styleLink w:val="Grossepuce"/>
    <w:lvl w:ilvl="0">
      <w:start w:val="1"/>
      <w:numFmt w:val="bullet"/>
      <w:lvlText w:val="•"/>
      <w:lvlJc w:val="left"/>
      <w:pPr>
        <w:tabs>
          <w:tab w:val="num" w:pos="262"/>
        </w:tabs>
        <w:ind w:left="262" w:hanging="262"/>
      </w:pPr>
      <w:rPr>
        <w:rFonts w:ascii="Times" w:eastAsia="Times" w:hAnsi="Times" w:cs="Times"/>
        <w:color w:val="262626"/>
        <w:position w:val="0"/>
        <w:sz w:val="29"/>
        <w:szCs w:val="29"/>
        <w:lang w:val="en-US"/>
      </w:rPr>
    </w:lvl>
    <w:lvl w:ilvl="1">
      <w:start w:val="1"/>
      <w:numFmt w:val="bullet"/>
      <w:lvlText w:val="•"/>
      <w:lvlJc w:val="left"/>
      <w:pPr>
        <w:tabs>
          <w:tab w:val="num" w:pos="502"/>
        </w:tabs>
        <w:ind w:left="502" w:hanging="262"/>
      </w:pPr>
      <w:rPr>
        <w:rFonts w:ascii="Times" w:eastAsia="Times" w:hAnsi="Times" w:cs="Times"/>
        <w:color w:val="262626"/>
        <w:position w:val="0"/>
        <w:sz w:val="29"/>
        <w:szCs w:val="29"/>
        <w:lang w:val="en-US"/>
      </w:rPr>
    </w:lvl>
    <w:lvl w:ilvl="2">
      <w:numFmt w:val="bullet"/>
      <w:lvlText w:val="•"/>
      <w:lvlJc w:val="left"/>
      <w:pPr>
        <w:tabs>
          <w:tab w:val="num" w:pos="742"/>
        </w:tabs>
        <w:ind w:left="742" w:hanging="262"/>
      </w:pPr>
      <w:rPr>
        <w:rFonts w:ascii="Times" w:eastAsia="Times" w:hAnsi="Times" w:cs="Times"/>
        <w:color w:val="262626"/>
        <w:position w:val="0"/>
        <w:sz w:val="29"/>
        <w:szCs w:val="29"/>
        <w:lang w:val="en-US"/>
      </w:rPr>
    </w:lvl>
    <w:lvl w:ilvl="3">
      <w:start w:val="1"/>
      <w:numFmt w:val="bullet"/>
      <w:lvlText w:val="•"/>
      <w:lvlJc w:val="left"/>
      <w:pPr>
        <w:tabs>
          <w:tab w:val="num" w:pos="982"/>
        </w:tabs>
        <w:ind w:left="982" w:hanging="262"/>
      </w:pPr>
      <w:rPr>
        <w:rFonts w:ascii="Times" w:eastAsia="Times" w:hAnsi="Times" w:cs="Times"/>
        <w:color w:val="262626"/>
        <w:position w:val="0"/>
        <w:sz w:val="29"/>
        <w:szCs w:val="29"/>
        <w:lang w:val="en-US"/>
      </w:rPr>
    </w:lvl>
    <w:lvl w:ilvl="4">
      <w:start w:val="1"/>
      <w:numFmt w:val="bullet"/>
      <w:lvlText w:val="•"/>
      <w:lvlJc w:val="left"/>
      <w:pPr>
        <w:tabs>
          <w:tab w:val="num" w:pos="1222"/>
        </w:tabs>
        <w:ind w:left="1222" w:hanging="262"/>
      </w:pPr>
      <w:rPr>
        <w:rFonts w:ascii="Times" w:eastAsia="Times" w:hAnsi="Times" w:cs="Times"/>
        <w:color w:val="262626"/>
        <w:position w:val="0"/>
        <w:sz w:val="29"/>
        <w:szCs w:val="29"/>
        <w:lang w:val="en-US"/>
      </w:rPr>
    </w:lvl>
    <w:lvl w:ilvl="5">
      <w:start w:val="1"/>
      <w:numFmt w:val="bullet"/>
      <w:lvlText w:val="•"/>
      <w:lvlJc w:val="left"/>
      <w:pPr>
        <w:tabs>
          <w:tab w:val="num" w:pos="1462"/>
        </w:tabs>
        <w:ind w:left="1462" w:hanging="262"/>
      </w:pPr>
      <w:rPr>
        <w:rFonts w:ascii="Times" w:eastAsia="Times" w:hAnsi="Times" w:cs="Times"/>
        <w:color w:val="262626"/>
        <w:position w:val="0"/>
        <w:sz w:val="29"/>
        <w:szCs w:val="29"/>
        <w:lang w:val="en-US"/>
      </w:rPr>
    </w:lvl>
    <w:lvl w:ilvl="6">
      <w:start w:val="1"/>
      <w:numFmt w:val="bullet"/>
      <w:lvlText w:val="•"/>
      <w:lvlJc w:val="left"/>
      <w:pPr>
        <w:tabs>
          <w:tab w:val="num" w:pos="1702"/>
        </w:tabs>
        <w:ind w:left="1702" w:hanging="262"/>
      </w:pPr>
      <w:rPr>
        <w:rFonts w:ascii="Times" w:eastAsia="Times" w:hAnsi="Times" w:cs="Times"/>
        <w:color w:val="262626"/>
        <w:position w:val="0"/>
        <w:sz w:val="29"/>
        <w:szCs w:val="29"/>
        <w:lang w:val="en-US"/>
      </w:rPr>
    </w:lvl>
    <w:lvl w:ilvl="7">
      <w:start w:val="1"/>
      <w:numFmt w:val="bullet"/>
      <w:lvlText w:val="•"/>
      <w:lvlJc w:val="left"/>
      <w:pPr>
        <w:tabs>
          <w:tab w:val="num" w:pos="1942"/>
        </w:tabs>
        <w:ind w:left="1942" w:hanging="262"/>
      </w:pPr>
      <w:rPr>
        <w:rFonts w:ascii="Times" w:eastAsia="Times" w:hAnsi="Times" w:cs="Times"/>
        <w:color w:val="262626"/>
        <w:position w:val="0"/>
        <w:sz w:val="29"/>
        <w:szCs w:val="29"/>
        <w:lang w:val="en-US"/>
      </w:rPr>
    </w:lvl>
    <w:lvl w:ilvl="8">
      <w:start w:val="1"/>
      <w:numFmt w:val="bullet"/>
      <w:lvlText w:val="•"/>
      <w:lvlJc w:val="left"/>
      <w:pPr>
        <w:tabs>
          <w:tab w:val="num" w:pos="2182"/>
        </w:tabs>
        <w:ind w:left="2182" w:hanging="262"/>
      </w:pPr>
      <w:rPr>
        <w:rFonts w:ascii="Times" w:eastAsia="Times" w:hAnsi="Times" w:cs="Times"/>
        <w:color w:val="262626"/>
        <w:position w:val="0"/>
        <w:sz w:val="29"/>
        <w:szCs w:val="29"/>
        <w:lang w:val="en-US"/>
      </w:rPr>
    </w:lvl>
  </w:abstractNum>
  <w:abstractNum w:abstractNumId="3">
    <w:nsid w:val="480060CF"/>
    <w:multiLevelType w:val="multilevel"/>
    <w:tmpl w:val="556EDFDC"/>
    <w:styleLink w:val="List0"/>
    <w:lvl w:ilvl="0">
      <w:start w:val="1"/>
      <w:numFmt w:val="decimal"/>
      <w:lvlText w:val="%1."/>
      <w:lvlJc w:val="left"/>
      <w:rPr>
        <w:rFonts w:ascii="Times" w:eastAsia="Times" w:hAnsi="Times" w:cs="Times"/>
        <w:color w:val="262626"/>
        <w:position w:val="0"/>
      </w:rPr>
    </w:lvl>
    <w:lvl w:ilvl="1">
      <w:start w:val="1"/>
      <w:numFmt w:val="decimal"/>
      <w:lvlText w:val="%2."/>
      <w:lvlJc w:val="left"/>
      <w:rPr>
        <w:rFonts w:ascii="Times" w:eastAsia="Times" w:hAnsi="Times" w:cs="Times"/>
        <w:color w:val="262626"/>
        <w:position w:val="0"/>
      </w:rPr>
    </w:lvl>
    <w:lvl w:ilvl="2">
      <w:start w:val="1"/>
      <w:numFmt w:val="decimal"/>
      <w:lvlText w:val="%3."/>
      <w:lvlJc w:val="left"/>
      <w:rPr>
        <w:rFonts w:ascii="Times" w:eastAsia="Times" w:hAnsi="Times" w:cs="Times"/>
        <w:color w:val="262626"/>
        <w:position w:val="0"/>
      </w:rPr>
    </w:lvl>
    <w:lvl w:ilvl="3">
      <w:start w:val="1"/>
      <w:numFmt w:val="decimal"/>
      <w:lvlText w:val="%4."/>
      <w:lvlJc w:val="left"/>
      <w:rPr>
        <w:rFonts w:ascii="Times" w:eastAsia="Times" w:hAnsi="Times" w:cs="Times"/>
        <w:color w:val="262626"/>
        <w:position w:val="0"/>
      </w:rPr>
    </w:lvl>
    <w:lvl w:ilvl="4">
      <w:start w:val="1"/>
      <w:numFmt w:val="decimal"/>
      <w:lvlText w:val="%5."/>
      <w:lvlJc w:val="left"/>
      <w:rPr>
        <w:rFonts w:ascii="Times" w:eastAsia="Times" w:hAnsi="Times" w:cs="Times"/>
        <w:color w:val="262626"/>
        <w:position w:val="0"/>
      </w:rPr>
    </w:lvl>
    <w:lvl w:ilvl="5">
      <w:start w:val="1"/>
      <w:numFmt w:val="decimal"/>
      <w:lvlText w:val="%6."/>
      <w:lvlJc w:val="left"/>
      <w:rPr>
        <w:rFonts w:ascii="Times" w:eastAsia="Times" w:hAnsi="Times" w:cs="Times"/>
        <w:color w:val="262626"/>
        <w:position w:val="0"/>
      </w:rPr>
    </w:lvl>
    <w:lvl w:ilvl="6">
      <w:start w:val="1"/>
      <w:numFmt w:val="decimal"/>
      <w:lvlText w:val="%7."/>
      <w:lvlJc w:val="left"/>
      <w:rPr>
        <w:rFonts w:ascii="Times" w:eastAsia="Times" w:hAnsi="Times" w:cs="Times"/>
        <w:color w:val="262626"/>
        <w:position w:val="0"/>
      </w:rPr>
    </w:lvl>
    <w:lvl w:ilvl="7">
      <w:start w:val="1"/>
      <w:numFmt w:val="decimal"/>
      <w:lvlText w:val="%8."/>
      <w:lvlJc w:val="left"/>
      <w:rPr>
        <w:rFonts w:ascii="Times" w:eastAsia="Times" w:hAnsi="Times" w:cs="Times"/>
        <w:color w:val="262626"/>
        <w:position w:val="0"/>
      </w:rPr>
    </w:lvl>
    <w:lvl w:ilvl="8">
      <w:start w:val="1"/>
      <w:numFmt w:val="decimal"/>
      <w:lvlText w:val="%9."/>
      <w:lvlJc w:val="left"/>
      <w:rPr>
        <w:rFonts w:ascii="Times" w:eastAsia="Times" w:hAnsi="Times" w:cs="Times"/>
        <w:color w:val="262626"/>
        <w:position w:val="0"/>
      </w:rPr>
    </w:lvl>
  </w:abstractNum>
  <w:abstractNum w:abstractNumId="4">
    <w:nsid w:val="4B815D32"/>
    <w:multiLevelType w:val="hybridMultilevel"/>
    <w:tmpl w:val="3E780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2182017"/>
    <w:multiLevelType w:val="multilevel"/>
    <w:tmpl w:val="9F3E9380"/>
    <w:lvl w:ilvl="0">
      <w:start w:val="1"/>
      <w:numFmt w:val="bullet"/>
      <w:lvlText w:val="•"/>
      <w:lvlJc w:val="left"/>
      <w:pPr>
        <w:tabs>
          <w:tab w:val="num" w:pos="262"/>
        </w:tabs>
        <w:ind w:left="262" w:hanging="262"/>
      </w:pPr>
      <w:rPr>
        <w:rFonts w:ascii="Times" w:eastAsia="Times" w:hAnsi="Times" w:cs="Times"/>
        <w:color w:val="262626"/>
        <w:position w:val="0"/>
        <w:sz w:val="29"/>
        <w:szCs w:val="29"/>
        <w:lang w:val="en-US"/>
      </w:rPr>
    </w:lvl>
    <w:lvl w:ilvl="1">
      <w:start w:val="1"/>
      <w:numFmt w:val="bullet"/>
      <w:lvlText w:val="•"/>
      <w:lvlJc w:val="left"/>
      <w:pPr>
        <w:tabs>
          <w:tab w:val="num" w:pos="502"/>
        </w:tabs>
        <w:ind w:left="502" w:hanging="262"/>
      </w:pPr>
      <w:rPr>
        <w:rFonts w:ascii="Times" w:eastAsia="Times" w:hAnsi="Times" w:cs="Times"/>
        <w:color w:val="262626"/>
        <w:position w:val="0"/>
        <w:sz w:val="29"/>
        <w:szCs w:val="29"/>
        <w:lang w:val="en-US"/>
      </w:rPr>
    </w:lvl>
    <w:lvl w:ilvl="2">
      <w:start w:val="1"/>
      <w:numFmt w:val="bullet"/>
      <w:lvlText w:val="•"/>
      <w:lvlJc w:val="left"/>
      <w:pPr>
        <w:tabs>
          <w:tab w:val="num" w:pos="742"/>
        </w:tabs>
        <w:ind w:left="742" w:hanging="262"/>
      </w:pPr>
      <w:rPr>
        <w:rFonts w:ascii="Times" w:eastAsia="Times" w:hAnsi="Times" w:cs="Times"/>
        <w:color w:val="262626"/>
        <w:position w:val="0"/>
        <w:sz w:val="29"/>
        <w:szCs w:val="29"/>
        <w:lang w:val="en-US"/>
      </w:rPr>
    </w:lvl>
    <w:lvl w:ilvl="3">
      <w:start w:val="1"/>
      <w:numFmt w:val="bullet"/>
      <w:lvlText w:val="•"/>
      <w:lvlJc w:val="left"/>
      <w:pPr>
        <w:tabs>
          <w:tab w:val="num" w:pos="982"/>
        </w:tabs>
        <w:ind w:left="982" w:hanging="262"/>
      </w:pPr>
      <w:rPr>
        <w:rFonts w:ascii="Times" w:eastAsia="Times" w:hAnsi="Times" w:cs="Times"/>
        <w:color w:val="262626"/>
        <w:position w:val="0"/>
        <w:sz w:val="29"/>
        <w:szCs w:val="29"/>
        <w:lang w:val="en-US"/>
      </w:rPr>
    </w:lvl>
    <w:lvl w:ilvl="4">
      <w:start w:val="1"/>
      <w:numFmt w:val="bullet"/>
      <w:lvlText w:val="•"/>
      <w:lvlJc w:val="left"/>
      <w:pPr>
        <w:tabs>
          <w:tab w:val="num" w:pos="1222"/>
        </w:tabs>
        <w:ind w:left="1222" w:hanging="262"/>
      </w:pPr>
      <w:rPr>
        <w:rFonts w:ascii="Times" w:eastAsia="Times" w:hAnsi="Times" w:cs="Times"/>
        <w:color w:val="262626"/>
        <w:position w:val="0"/>
        <w:sz w:val="29"/>
        <w:szCs w:val="29"/>
        <w:lang w:val="en-US"/>
      </w:rPr>
    </w:lvl>
    <w:lvl w:ilvl="5">
      <w:start w:val="1"/>
      <w:numFmt w:val="bullet"/>
      <w:lvlText w:val="•"/>
      <w:lvlJc w:val="left"/>
      <w:pPr>
        <w:tabs>
          <w:tab w:val="num" w:pos="1462"/>
        </w:tabs>
        <w:ind w:left="1462" w:hanging="262"/>
      </w:pPr>
      <w:rPr>
        <w:rFonts w:ascii="Times" w:eastAsia="Times" w:hAnsi="Times" w:cs="Times"/>
        <w:color w:val="262626"/>
        <w:position w:val="0"/>
        <w:sz w:val="29"/>
        <w:szCs w:val="29"/>
        <w:lang w:val="en-US"/>
      </w:rPr>
    </w:lvl>
    <w:lvl w:ilvl="6">
      <w:start w:val="1"/>
      <w:numFmt w:val="bullet"/>
      <w:lvlText w:val="•"/>
      <w:lvlJc w:val="left"/>
      <w:pPr>
        <w:tabs>
          <w:tab w:val="num" w:pos="1702"/>
        </w:tabs>
        <w:ind w:left="1702" w:hanging="262"/>
      </w:pPr>
      <w:rPr>
        <w:rFonts w:ascii="Times" w:eastAsia="Times" w:hAnsi="Times" w:cs="Times"/>
        <w:color w:val="262626"/>
        <w:position w:val="0"/>
        <w:sz w:val="29"/>
        <w:szCs w:val="29"/>
        <w:lang w:val="en-US"/>
      </w:rPr>
    </w:lvl>
    <w:lvl w:ilvl="7">
      <w:start w:val="1"/>
      <w:numFmt w:val="bullet"/>
      <w:lvlText w:val="•"/>
      <w:lvlJc w:val="left"/>
      <w:pPr>
        <w:tabs>
          <w:tab w:val="num" w:pos="1942"/>
        </w:tabs>
        <w:ind w:left="1942" w:hanging="262"/>
      </w:pPr>
      <w:rPr>
        <w:rFonts w:ascii="Times" w:eastAsia="Times" w:hAnsi="Times" w:cs="Times"/>
        <w:color w:val="262626"/>
        <w:position w:val="0"/>
        <w:sz w:val="29"/>
        <w:szCs w:val="29"/>
        <w:lang w:val="en-US"/>
      </w:rPr>
    </w:lvl>
    <w:lvl w:ilvl="8">
      <w:start w:val="1"/>
      <w:numFmt w:val="bullet"/>
      <w:lvlText w:val="•"/>
      <w:lvlJc w:val="left"/>
      <w:pPr>
        <w:tabs>
          <w:tab w:val="num" w:pos="2182"/>
        </w:tabs>
        <w:ind w:left="2182" w:hanging="262"/>
      </w:pPr>
      <w:rPr>
        <w:rFonts w:ascii="Times" w:eastAsia="Times" w:hAnsi="Times" w:cs="Times"/>
        <w:color w:val="262626"/>
        <w:position w:val="0"/>
        <w:sz w:val="29"/>
        <w:szCs w:val="29"/>
        <w:lang w:val="en-US"/>
      </w:rPr>
    </w:lvl>
  </w:abstractNum>
  <w:abstractNum w:abstractNumId="6">
    <w:nsid w:val="5AA83AE9"/>
    <w:multiLevelType w:val="multilevel"/>
    <w:tmpl w:val="602009DE"/>
    <w:lvl w:ilvl="0">
      <w:start w:val="1"/>
      <w:numFmt w:val="bullet"/>
      <w:lvlText w:val="•"/>
      <w:lvlJc w:val="left"/>
      <w:pPr>
        <w:tabs>
          <w:tab w:val="num" w:pos="262"/>
        </w:tabs>
        <w:ind w:left="262" w:hanging="262"/>
      </w:pPr>
      <w:rPr>
        <w:rFonts w:ascii="Times" w:eastAsia="Times" w:hAnsi="Times" w:cs="Times"/>
        <w:color w:val="262626"/>
        <w:position w:val="0"/>
        <w:sz w:val="29"/>
        <w:szCs w:val="29"/>
        <w:lang w:val="en-US"/>
      </w:rPr>
    </w:lvl>
    <w:lvl w:ilvl="1">
      <w:start w:val="1"/>
      <w:numFmt w:val="bullet"/>
      <w:lvlText w:val="•"/>
      <w:lvlJc w:val="left"/>
      <w:pPr>
        <w:tabs>
          <w:tab w:val="num" w:pos="502"/>
        </w:tabs>
        <w:ind w:left="502" w:hanging="262"/>
      </w:pPr>
      <w:rPr>
        <w:rFonts w:ascii="Times" w:eastAsia="Times" w:hAnsi="Times" w:cs="Times"/>
        <w:color w:val="262626"/>
        <w:position w:val="0"/>
        <w:sz w:val="29"/>
        <w:szCs w:val="29"/>
        <w:lang w:val="en-US"/>
      </w:rPr>
    </w:lvl>
    <w:lvl w:ilvl="2">
      <w:numFmt w:val="bullet"/>
      <w:lvlText w:val="•"/>
      <w:lvlJc w:val="left"/>
      <w:pPr>
        <w:tabs>
          <w:tab w:val="num" w:pos="742"/>
        </w:tabs>
        <w:ind w:left="742" w:hanging="262"/>
      </w:pPr>
      <w:rPr>
        <w:rFonts w:ascii="Times" w:eastAsia="Times" w:hAnsi="Times" w:cs="Times"/>
        <w:color w:val="262626"/>
        <w:position w:val="0"/>
        <w:sz w:val="29"/>
        <w:szCs w:val="29"/>
        <w:lang w:val="en-US"/>
      </w:rPr>
    </w:lvl>
    <w:lvl w:ilvl="3">
      <w:start w:val="1"/>
      <w:numFmt w:val="bullet"/>
      <w:lvlText w:val="•"/>
      <w:lvlJc w:val="left"/>
      <w:pPr>
        <w:tabs>
          <w:tab w:val="num" w:pos="982"/>
        </w:tabs>
        <w:ind w:left="982" w:hanging="262"/>
      </w:pPr>
      <w:rPr>
        <w:rFonts w:ascii="Times" w:eastAsia="Times" w:hAnsi="Times" w:cs="Times"/>
        <w:color w:val="262626"/>
        <w:position w:val="0"/>
        <w:sz w:val="29"/>
        <w:szCs w:val="29"/>
        <w:lang w:val="en-US"/>
      </w:rPr>
    </w:lvl>
    <w:lvl w:ilvl="4">
      <w:start w:val="1"/>
      <w:numFmt w:val="bullet"/>
      <w:lvlText w:val="•"/>
      <w:lvlJc w:val="left"/>
      <w:pPr>
        <w:tabs>
          <w:tab w:val="num" w:pos="1222"/>
        </w:tabs>
        <w:ind w:left="1222" w:hanging="262"/>
      </w:pPr>
      <w:rPr>
        <w:rFonts w:ascii="Times" w:eastAsia="Times" w:hAnsi="Times" w:cs="Times"/>
        <w:color w:val="262626"/>
        <w:position w:val="0"/>
        <w:sz w:val="29"/>
        <w:szCs w:val="29"/>
        <w:lang w:val="en-US"/>
      </w:rPr>
    </w:lvl>
    <w:lvl w:ilvl="5">
      <w:start w:val="1"/>
      <w:numFmt w:val="bullet"/>
      <w:lvlText w:val="•"/>
      <w:lvlJc w:val="left"/>
      <w:pPr>
        <w:tabs>
          <w:tab w:val="num" w:pos="1462"/>
        </w:tabs>
        <w:ind w:left="1462" w:hanging="262"/>
      </w:pPr>
      <w:rPr>
        <w:rFonts w:ascii="Times" w:eastAsia="Times" w:hAnsi="Times" w:cs="Times"/>
        <w:color w:val="262626"/>
        <w:position w:val="0"/>
        <w:sz w:val="29"/>
        <w:szCs w:val="29"/>
        <w:lang w:val="en-US"/>
      </w:rPr>
    </w:lvl>
    <w:lvl w:ilvl="6">
      <w:start w:val="1"/>
      <w:numFmt w:val="bullet"/>
      <w:lvlText w:val="•"/>
      <w:lvlJc w:val="left"/>
      <w:pPr>
        <w:tabs>
          <w:tab w:val="num" w:pos="1702"/>
        </w:tabs>
        <w:ind w:left="1702" w:hanging="262"/>
      </w:pPr>
      <w:rPr>
        <w:rFonts w:ascii="Times" w:eastAsia="Times" w:hAnsi="Times" w:cs="Times"/>
        <w:color w:val="262626"/>
        <w:position w:val="0"/>
        <w:sz w:val="29"/>
        <w:szCs w:val="29"/>
        <w:lang w:val="en-US"/>
      </w:rPr>
    </w:lvl>
    <w:lvl w:ilvl="7">
      <w:start w:val="1"/>
      <w:numFmt w:val="bullet"/>
      <w:lvlText w:val="•"/>
      <w:lvlJc w:val="left"/>
      <w:pPr>
        <w:tabs>
          <w:tab w:val="num" w:pos="1942"/>
        </w:tabs>
        <w:ind w:left="1942" w:hanging="262"/>
      </w:pPr>
      <w:rPr>
        <w:rFonts w:ascii="Times" w:eastAsia="Times" w:hAnsi="Times" w:cs="Times"/>
        <w:color w:val="262626"/>
        <w:position w:val="0"/>
        <w:sz w:val="29"/>
        <w:szCs w:val="29"/>
        <w:lang w:val="en-US"/>
      </w:rPr>
    </w:lvl>
    <w:lvl w:ilvl="8">
      <w:start w:val="1"/>
      <w:numFmt w:val="bullet"/>
      <w:lvlText w:val="•"/>
      <w:lvlJc w:val="left"/>
      <w:pPr>
        <w:tabs>
          <w:tab w:val="num" w:pos="2182"/>
        </w:tabs>
        <w:ind w:left="2182" w:hanging="262"/>
      </w:pPr>
      <w:rPr>
        <w:rFonts w:ascii="Times" w:eastAsia="Times" w:hAnsi="Times" w:cs="Times"/>
        <w:color w:val="262626"/>
        <w:position w:val="0"/>
        <w:sz w:val="29"/>
        <w:szCs w:val="29"/>
        <w:lang w:val="en-US"/>
      </w:rPr>
    </w:lvl>
  </w:abstractNum>
  <w:abstractNum w:abstractNumId="7">
    <w:nsid w:val="7AC363CE"/>
    <w:multiLevelType w:val="multilevel"/>
    <w:tmpl w:val="459E184C"/>
    <w:lvl w:ilvl="0">
      <w:start w:val="1"/>
      <w:numFmt w:val="bullet"/>
      <w:lvlText w:val="•"/>
      <w:lvlJc w:val="left"/>
      <w:pPr>
        <w:tabs>
          <w:tab w:val="num" w:pos="262"/>
        </w:tabs>
        <w:ind w:left="262" w:hanging="262"/>
      </w:pPr>
      <w:rPr>
        <w:rFonts w:ascii="Times" w:eastAsia="Times" w:hAnsi="Times" w:cs="Times"/>
        <w:color w:val="262626"/>
        <w:position w:val="0"/>
        <w:sz w:val="29"/>
        <w:szCs w:val="29"/>
        <w:lang w:val="en-US"/>
      </w:rPr>
    </w:lvl>
    <w:lvl w:ilvl="1">
      <w:start w:val="1"/>
      <w:numFmt w:val="bullet"/>
      <w:lvlText w:val="•"/>
      <w:lvlJc w:val="left"/>
      <w:pPr>
        <w:tabs>
          <w:tab w:val="num" w:pos="502"/>
        </w:tabs>
        <w:ind w:left="502" w:hanging="262"/>
      </w:pPr>
      <w:rPr>
        <w:rFonts w:ascii="Times" w:eastAsia="Times" w:hAnsi="Times" w:cs="Times"/>
        <w:color w:val="262626"/>
        <w:position w:val="0"/>
        <w:sz w:val="29"/>
        <w:szCs w:val="29"/>
        <w:lang w:val="en-US"/>
      </w:rPr>
    </w:lvl>
    <w:lvl w:ilvl="2">
      <w:numFmt w:val="bullet"/>
      <w:lvlText w:val="•"/>
      <w:lvlJc w:val="left"/>
      <w:pPr>
        <w:tabs>
          <w:tab w:val="num" w:pos="742"/>
        </w:tabs>
        <w:ind w:left="742" w:hanging="262"/>
      </w:pPr>
      <w:rPr>
        <w:rFonts w:ascii="Times" w:eastAsia="Times" w:hAnsi="Times" w:cs="Times"/>
        <w:color w:val="262626"/>
        <w:position w:val="0"/>
        <w:sz w:val="29"/>
        <w:szCs w:val="29"/>
        <w:lang w:val="en-US"/>
      </w:rPr>
    </w:lvl>
    <w:lvl w:ilvl="3">
      <w:start w:val="1"/>
      <w:numFmt w:val="bullet"/>
      <w:lvlText w:val="•"/>
      <w:lvlJc w:val="left"/>
      <w:pPr>
        <w:tabs>
          <w:tab w:val="num" w:pos="982"/>
        </w:tabs>
        <w:ind w:left="982" w:hanging="262"/>
      </w:pPr>
      <w:rPr>
        <w:rFonts w:ascii="Times" w:eastAsia="Times" w:hAnsi="Times" w:cs="Times"/>
        <w:color w:val="262626"/>
        <w:position w:val="0"/>
        <w:sz w:val="29"/>
        <w:szCs w:val="29"/>
        <w:lang w:val="en-US"/>
      </w:rPr>
    </w:lvl>
    <w:lvl w:ilvl="4">
      <w:start w:val="1"/>
      <w:numFmt w:val="bullet"/>
      <w:lvlText w:val="•"/>
      <w:lvlJc w:val="left"/>
      <w:pPr>
        <w:tabs>
          <w:tab w:val="num" w:pos="1222"/>
        </w:tabs>
        <w:ind w:left="1222" w:hanging="262"/>
      </w:pPr>
      <w:rPr>
        <w:rFonts w:ascii="Times" w:eastAsia="Times" w:hAnsi="Times" w:cs="Times"/>
        <w:color w:val="262626"/>
        <w:position w:val="0"/>
        <w:sz w:val="29"/>
        <w:szCs w:val="29"/>
        <w:lang w:val="en-US"/>
      </w:rPr>
    </w:lvl>
    <w:lvl w:ilvl="5">
      <w:start w:val="1"/>
      <w:numFmt w:val="bullet"/>
      <w:lvlText w:val="•"/>
      <w:lvlJc w:val="left"/>
      <w:pPr>
        <w:tabs>
          <w:tab w:val="num" w:pos="1462"/>
        </w:tabs>
        <w:ind w:left="1462" w:hanging="262"/>
      </w:pPr>
      <w:rPr>
        <w:rFonts w:ascii="Times" w:eastAsia="Times" w:hAnsi="Times" w:cs="Times"/>
        <w:color w:val="262626"/>
        <w:position w:val="0"/>
        <w:sz w:val="29"/>
        <w:szCs w:val="29"/>
        <w:lang w:val="en-US"/>
      </w:rPr>
    </w:lvl>
    <w:lvl w:ilvl="6">
      <w:start w:val="1"/>
      <w:numFmt w:val="bullet"/>
      <w:lvlText w:val="•"/>
      <w:lvlJc w:val="left"/>
      <w:pPr>
        <w:tabs>
          <w:tab w:val="num" w:pos="1702"/>
        </w:tabs>
        <w:ind w:left="1702" w:hanging="262"/>
      </w:pPr>
      <w:rPr>
        <w:rFonts w:ascii="Times" w:eastAsia="Times" w:hAnsi="Times" w:cs="Times"/>
        <w:color w:val="262626"/>
        <w:position w:val="0"/>
        <w:sz w:val="29"/>
        <w:szCs w:val="29"/>
        <w:lang w:val="en-US"/>
      </w:rPr>
    </w:lvl>
    <w:lvl w:ilvl="7">
      <w:start w:val="1"/>
      <w:numFmt w:val="bullet"/>
      <w:lvlText w:val="•"/>
      <w:lvlJc w:val="left"/>
      <w:pPr>
        <w:tabs>
          <w:tab w:val="num" w:pos="1942"/>
        </w:tabs>
        <w:ind w:left="1942" w:hanging="262"/>
      </w:pPr>
      <w:rPr>
        <w:rFonts w:ascii="Times" w:eastAsia="Times" w:hAnsi="Times" w:cs="Times"/>
        <w:color w:val="262626"/>
        <w:position w:val="0"/>
        <w:sz w:val="29"/>
        <w:szCs w:val="29"/>
        <w:lang w:val="en-US"/>
      </w:rPr>
    </w:lvl>
    <w:lvl w:ilvl="8">
      <w:start w:val="1"/>
      <w:numFmt w:val="bullet"/>
      <w:lvlText w:val="•"/>
      <w:lvlJc w:val="left"/>
      <w:pPr>
        <w:tabs>
          <w:tab w:val="num" w:pos="2182"/>
        </w:tabs>
        <w:ind w:left="2182" w:hanging="262"/>
      </w:pPr>
      <w:rPr>
        <w:rFonts w:ascii="Times" w:eastAsia="Times" w:hAnsi="Times" w:cs="Times"/>
        <w:color w:val="262626"/>
        <w:position w:val="0"/>
        <w:sz w:val="29"/>
        <w:szCs w:val="29"/>
        <w:lang w:val="en-US"/>
      </w:rPr>
    </w:lvl>
  </w:abstractNum>
  <w:num w:numId="1">
    <w:abstractNumId w:val="5"/>
  </w:num>
  <w:num w:numId="2">
    <w:abstractNumId w:val="1"/>
  </w:num>
  <w:num w:numId="3">
    <w:abstractNumId w:val="0"/>
  </w:num>
  <w:num w:numId="4">
    <w:abstractNumId w:val="6"/>
  </w:num>
  <w:num w:numId="5">
    <w:abstractNumId w:val="7"/>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4"/>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351E3"/>
    <w:rsid w:val="003F30BB"/>
    <w:rsid w:val="004446BE"/>
    <w:rsid w:val="004566F6"/>
    <w:rsid w:val="00495B58"/>
    <w:rsid w:val="004B57C0"/>
    <w:rsid w:val="004F31D2"/>
    <w:rsid w:val="005351E3"/>
    <w:rsid w:val="0055763E"/>
    <w:rsid w:val="007A0240"/>
    <w:rsid w:val="00AE4A52"/>
    <w:rsid w:val="00B00001"/>
    <w:rsid w:val="00BB26FF"/>
    <w:rsid w:val="00C03F0A"/>
    <w:rsid w:val="00C83E63"/>
    <w:rsid w:val="00C84ED5"/>
    <w:rsid w:val="00F9675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77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ormalWeb">
    <w:name w:val="Normal (Web)"/>
    <w:pPr>
      <w:spacing w:after="200"/>
    </w:pPr>
    <w:rPr>
      <w:rFonts w:ascii="Times" w:eastAsia="Times" w:hAnsi="Times" w:cs="Times"/>
      <w:color w:val="000000"/>
      <w:u w:color="000000"/>
    </w:rPr>
  </w:style>
  <w:style w:type="paragraph" w:customStyle="1" w:styleId="Corps">
    <w:name w:val="Corps"/>
    <w:pPr>
      <w:spacing w:after="200" w:line="276" w:lineRule="auto"/>
    </w:pPr>
    <w:rPr>
      <w:rFonts w:ascii="Calibri" w:eastAsia="Calibri" w:hAnsi="Calibri" w:cs="Calibri"/>
      <w:color w:val="000000"/>
      <w:sz w:val="22"/>
      <w:szCs w:val="22"/>
      <w:u w:color="000000"/>
      <w:lang w:val="en-US"/>
    </w:rPr>
  </w:style>
  <w:style w:type="paragraph" w:styleId="Pieddepage">
    <w:name w:val="footer"/>
    <w:pPr>
      <w:tabs>
        <w:tab w:val="center" w:pos="4536"/>
        <w:tab w:val="right" w:pos="9072"/>
      </w:tabs>
      <w:spacing w:after="200" w:line="276" w:lineRule="auto"/>
    </w:pPr>
    <w:rPr>
      <w:rFonts w:ascii="Calibri" w:eastAsia="Calibri" w:hAnsi="Calibri" w:cs="Calibri"/>
      <w:color w:val="000000"/>
      <w:sz w:val="22"/>
      <w:szCs w:val="22"/>
      <w:u w:color="000000"/>
      <w:lang w:val="en-US"/>
    </w:rPr>
  </w:style>
  <w:style w:type="numbering" w:customStyle="1" w:styleId="Grossepuce">
    <w:name w:val="Grosse puce"/>
    <w:pPr>
      <w:numPr>
        <w:numId w:val="6"/>
      </w:numPr>
    </w:pPr>
  </w:style>
  <w:style w:type="table" w:styleId="Grille">
    <w:name w:val="Table Grid"/>
    <w:basedOn w:val="TableauNormal"/>
    <w:uiPriority w:val="59"/>
    <w:rsid w:val="004F31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55763E"/>
    <w:pPr>
      <w:tabs>
        <w:tab w:val="center" w:pos="4536"/>
        <w:tab w:val="right" w:pos="9072"/>
      </w:tabs>
    </w:pPr>
  </w:style>
  <w:style w:type="character" w:customStyle="1" w:styleId="En-tteCar">
    <w:name w:val="En-tête Car"/>
    <w:basedOn w:val="Policepardfaut"/>
    <w:link w:val="En-tte"/>
    <w:uiPriority w:val="99"/>
    <w:rsid w:val="0055763E"/>
    <w:rPr>
      <w:sz w:val="24"/>
      <w:szCs w:val="24"/>
      <w:lang w:val="en-US" w:eastAsia="en-US"/>
    </w:rPr>
  </w:style>
  <w:style w:type="character" w:styleId="Forteaccentuation">
    <w:name w:val="Intense Emphasis"/>
    <w:basedOn w:val="Policepardfaut"/>
    <w:uiPriority w:val="21"/>
    <w:qFormat/>
    <w:rsid w:val="00AE4A52"/>
    <w:rPr>
      <w:b/>
      <w:bCs/>
      <w:i/>
      <w:iCs/>
      <w:color w:val="499BC9" w:themeColor="accent1"/>
    </w:rPr>
  </w:style>
  <w:style w:type="character" w:styleId="lev">
    <w:name w:val="Strong"/>
    <w:basedOn w:val="Policepardfaut"/>
    <w:uiPriority w:val="22"/>
    <w:qFormat/>
    <w:rsid w:val="00AE4A52"/>
    <w:rPr>
      <w:b/>
      <w:bCs/>
    </w:rPr>
  </w:style>
  <w:style w:type="paragraph" w:styleId="Sansinterligne">
    <w:name w:val="No Spacing"/>
    <w:uiPriority w:val="1"/>
    <w:qFormat/>
    <w:rsid w:val="00AE4A52"/>
    <w:rPr>
      <w:sz w:val="24"/>
      <w:szCs w:val="24"/>
      <w:lang w:val="en-US" w:eastAsia="en-US"/>
    </w:rPr>
  </w:style>
  <w:style w:type="paragraph" w:styleId="Textedebulles">
    <w:name w:val="Balloon Text"/>
    <w:basedOn w:val="Normal"/>
    <w:link w:val="TextedebullesCar"/>
    <w:uiPriority w:val="99"/>
    <w:semiHidden/>
    <w:unhideWhenUsed/>
    <w:rsid w:val="007A024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A0240"/>
    <w:rPr>
      <w:rFonts w:ascii="Lucida Grande" w:hAnsi="Lucida Grande" w:cs="Lucida Grande"/>
      <w:sz w:val="18"/>
      <w:szCs w:val="18"/>
      <w:lang w:val="en-US" w:eastAsia="en-US"/>
    </w:rPr>
  </w:style>
  <w:style w:type="paragraph" w:styleId="Paragraphedeliste">
    <w:name w:val="List Paragraph"/>
    <w:basedOn w:val="Normal"/>
    <w:uiPriority w:val="34"/>
    <w:qFormat/>
    <w:rsid w:val="004446BE"/>
    <w:pPr>
      <w:ind w:left="720"/>
      <w:contextualSpacing/>
    </w:pPr>
  </w:style>
  <w:style w:type="paragraph" w:customStyle="1" w:styleId="CorpsA">
    <w:name w:val="Corps A"/>
    <w:rsid w:val="00C83E63"/>
    <w:pPr>
      <w:spacing w:after="200" w:line="276" w:lineRule="auto"/>
    </w:pPr>
    <w:rPr>
      <w:rFonts w:ascii="Calibri" w:eastAsia="Calibri" w:hAnsi="Calibri" w:cs="Calibri"/>
      <w:color w:val="000000"/>
      <w:sz w:val="22"/>
      <w:szCs w:val="22"/>
      <w:u w:color="000000"/>
      <w:lang w:val="en-US"/>
    </w:rPr>
  </w:style>
  <w:style w:type="numbering" w:customStyle="1" w:styleId="List0">
    <w:name w:val="List 0"/>
    <w:basedOn w:val="Aucuneliste"/>
    <w:rsid w:val="00C83E63"/>
    <w:pPr>
      <w:numPr>
        <w:numId w:val="8"/>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ormalWeb">
    <w:name w:val="Normal (Web)"/>
    <w:pPr>
      <w:spacing w:after="200"/>
    </w:pPr>
    <w:rPr>
      <w:rFonts w:ascii="Times" w:eastAsia="Times" w:hAnsi="Times" w:cs="Times"/>
      <w:color w:val="000000"/>
      <w:u w:color="000000"/>
    </w:rPr>
  </w:style>
  <w:style w:type="paragraph" w:customStyle="1" w:styleId="Corps">
    <w:name w:val="Corps"/>
    <w:pPr>
      <w:spacing w:after="200" w:line="276" w:lineRule="auto"/>
    </w:pPr>
    <w:rPr>
      <w:rFonts w:ascii="Calibri" w:eastAsia="Calibri" w:hAnsi="Calibri" w:cs="Calibri"/>
      <w:color w:val="000000"/>
      <w:sz w:val="22"/>
      <w:szCs w:val="22"/>
      <w:u w:color="000000"/>
      <w:lang w:val="en-US"/>
    </w:rPr>
  </w:style>
  <w:style w:type="paragraph" w:styleId="Pieddepage">
    <w:name w:val="footer"/>
    <w:pPr>
      <w:tabs>
        <w:tab w:val="center" w:pos="4536"/>
        <w:tab w:val="right" w:pos="9072"/>
      </w:tabs>
      <w:spacing w:after="200" w:line="276" w:lineRule="auto"/>
    </w:pPr>
    <w:rPr>
      <w:rFonts w:ascii="Calibri" w:eastAsia="Calibri" w:hAnsi="Calibri" w:cs="Calibri"/>
      <w:color w:val="000000"/>
      <w:sz w:val="22"/>
      <w:szCs w:val="22"/>
      <w:u w:color="000000"/>
      <w:lang w:val="en-US"/>
    </w:rPr>
  </w:style>
  <w:style w:type="numbering" w:customStyle="1" w:styleId="Grossepuce">
    <w:name w:val="Grosse puce"/>
    <w:pPr>
      <w:numPr>
        <w:numId w:val="6"/>
      </w:numPr>
    </w:pPr>
  </w:style>
  <w:style w:type="table" w:styleId="Grille">
    <w:name w:val="Table Grid"/>
    <w:basedOn w:val="TableauNormal"/>
    <w:uiPriority w:val="59"/>
    <w:rsid w:val="004F31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55763E"/>
    <w:pPr>
      <w:tabs>
        <w:tab w:val="center" w:pos="4536"/>
        <w:tab w:val="right" w:pos="9072"/>
      </w:tabs>
    </w:pPr>
  </w:style>
  <w:style w:type="character" w:customStyle="1" w:styleId="En-tteCar">
    <w:name w:val="En-tête Car"/>
    <w:basedOn w:val="Policepardfaut"/>
    <w:link w:val="En-tte"/>
    <w:uiPriority w:val="99"/>
    <w:rsid w:val="0055763E"/>
    <w:rPr>
      <w:sz w:val="24"/>
      <w:szCs w:val="24"/>
      <w:lang w:val="en-US" w:eastAsia="en-US"/>
    </w:rPr>
  </w:style>
  <w:style w:type="character" w:styleId="Forteaccentuation">
    <w:name w:val="Intense Emphasis"/>
    <w:basedOn w:val="Policepardfaut"/>
    <w:uiPriority w:val="21"/>
    <w:qFormat/>
    <w:rsid w:val="00AE4A52"/>
    <w:rPr>
      <w:b/>
      <w:bCs/>
      <w:i/>
      <w:iCs/>
      <w:color w:val="499BC9" w:themeColor="accent1"/>
    </w:rPr>
  </w:style>
  <w:style w:type="character" w:styleId="lev">
    <w:name w:val="Strong"/>
    <w:basedOn w:val="Policepardfaut"/>
    <w:uiPriority w:val="22"/>
    <w:qFormat/>
    <w:rsid w:val="00AE4A52"/>
    <w:rPr>
      <w:b/>
      <w:bCs/>
    </w:rPr>
  </w:style>
  <w:style w:type="paragraph" w:styleId="Sansinterligne">
    <w:name w:val="No Spacing"/>
    <w:uiPriority w:val="1"/>
    <w:qFormat/>
    <w:rsid w:val="00AE4A52"/>
    <w:rPr>
      <w:sz w:val="24"/>
      <w:szCs w:val="24"/>
      <w:lang w:val="en-US" w:eastAsia="en-US"/>
    </w:rPr>
  </w:style>
  <w:style w:type="paragraph" w:styleId="Textedebulles">
    <w:name w:val="Balloon Text"/>
    <w:basedOn w:val="Normal"/>
    <w:link w:val="TextedebullesCar"/>
    <w:uiPriority w:val="99"/>
    <w:semiHidden/>
    <w:unhideWhenUsed/>
    <w:rsid w:val="007A024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A0240"/>
    <w:rPr>
      <w:rFonts w:ascii="Lucida Grande" w:hAnsi="Lucida Grande" w:cs="Lucida Grande"/>
      <w:sz w:val="18"/>
      <w:szCs w:val="18"/>
      <w:lang w:val="en-US" w:eastAsia="en-US"/>
    </w:rPr>
  </w:style>
  <w:style w:type="paragraph" w:styleId="Paragraphedeliste">
    <w:name w:val="List Paragraph"/>
    <w:basedOn w:val="Normal"/>
    <w:uiPriority w:val="34"/>
    <w:qFormat/>
    <w:rsid w:val="004446BE"/>
    <w:pPr>
      <w:ind w:left="720"/>
      <w:contextualSpacing/>
    </w:pPr>
  </w:style>
  <w:style w:type="paragraph" w:customStyle="1" w:styleId="CorpsA">
    <w:name w:val="Corps A"/>
    <w:rsid w:val="00C83E63"/>
    <w:pPr>
      <w:spacing w:after="200" w:line="276" w:lineRule="auto"/>
    </w:pPr>
    <w:rPr>
      <w:rFonts w:ascii="Calibri" w:eastAsia="Calibri" w:hAnsi="Calibri" w:cs="Calibri"/>
      <w:color w:val="000000"/>
      <w:sz w:val="22"/>
      <w:szCs w:val="22"/>
      <w:u w:color="000000"/>
      <w:lang w:val="en-US"/>
    </w:rPr>
  </w:style>
  <w:style w:type="numbering" w:customStyle="1" w:styleId="List0">
    <w:name w:val="List 0"/>
    <w:basedOn w:val="Aucuneliste"/>
    <w:rsid w:val="00C83E63"/>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27768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dpi.org/AboutWorldRR3"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EF029-586F-A54D-A43A-5C6B06FE3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1195</Words>
  <Characters>6255</Characters>
  <Application>Microsoft Macintosh Word</Application>
  <DocSecurity>0</DocSecurity>
  <Lines>94</Lines>
  <Paragraphs>15</Paragraphs>
  <ScaleCrop>false</ScaleCrop>
  <Company/>
  <LinksUpToDate>false</LinksUpToDate>
  <CharactersWithSpaces>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Jean-Luc Simon</cp:lastModifiedBy>
  <cp:revision>5</cp:revision>
  <dcterms:created xsi:type="dcterms:W3CDTF">2015-02-03T15:40:00Z</dcterms:created>
  <dcterms:modified xsi:type="dcterms:W3CDTF">2015-02-03T17:45:00Z</dcterms:modified>
</cp:coreProperties>
</file>